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C8BA2" w14:textId="77777777" w:rsidR="0058169E" w:rsidRPr="00021DA1" w:rsidRDefault="0058169E" w:rsidP="000A1387">
      <w:pPr>
        <w:overflowPunct w:val="0"/>
        <w:autoSpaceDE w:val="0"/>
        <w:autoSpaceDN w:val="0"/>
        <w:adjustRightInd w:val="0"/>
        <w:spacing w:after="0" w:line="240" w:lineRule="auto"/>
        <w:ind w:left="1416" w:hanging="1416"/>
        <w:jc w:val="center"/>
        <w:rPr>
          <w:rFonts w:eastAsia="Times New Roman" w:cstheme="minorHAnsi"/>
          <w:b/>
          <w:sz w:val="24"/>
          <w:szCs w:val="24"/>
          <w:lang w:val="es-ES_tradnl" w:eastAsia="es-CO"/>
        </w:rPr>
      </w:pPr>
      <w:r w:rsidRPr="00021DA1">
        <w:rPr>
          <w:rFonts w:eastAsia="Times New Roman" w:cstheme="minorHAnsi"/>
          <w:b/>
          <w:sz w:val="24"/>
          <w:szCs w:val="24"/>
          <w:lang w:val="es-ES_tradnl" w:eastAsia="es-CO"/>
        </w:rPr>
        <w:t>CONTRATO DE PRESTACI</w:t>
      </w:r>
      <w:r w:rsidR="000D5933">
        <w:rPr>
          <w:rFonts w:eastAsia="Times New Roman" w:cstheme="minorHAnsi"/>
          <w:b/>
          <w:sz w:val="24"/>
          <w:szCs w:val="24"/>
          <w:lang w:val="es-ES_tradnl" w:eastAsia="es-CO"/>
        </w:rPr>
        <w:t>Ó</w:t>
      </w:r>
      <w:r w:rsidRPr="00021DA1">
        <w:rPr>
          <w:rFonts w:eastAsia="Times New Roman" w:cstheme="minorHAnsi"/>
          <w:b/>
          <w:sz w:val="24"/>
          <w:szCs w:val="24"/>
          <w:lang w:val="es-ES_tradnl" w:eastAsia="es-CO"/>
        </w:rPr>
        <w:t xml:space="preserve">N DE SERVICIOS SUSCRITO ENTRE </w:t>
      </w:r>
      <w:r w:rsidR="00EF14BB" w:rsidRPr="00021DA1">
        <w:rPr>
          <w:rFonts w:eastAsia="Times New Roman" w:cstheme="minorHAnsi"/>
          <w:b/>
          <w:sz w:val="24"/>
          <w:szCs w:val="24"/>
          <w:lang w:val="es-ES_tradnl" w:eastAsia="es-CO"/>
        </w:rPr>
        <w:t>________________</w:t>
      </w:r>
      <w:r w:rsidRPr="00021DA1">
        <w:rPr>
          <w:rFonts w:eastAsia="Times New Roman" w:cstheme="minorHAnsi"/>
          <w:b/>
          <w:sz w:val="24"/>
          <w:szCs w:val="24"/>
          <w:lang w:val="es-ES_tradnl" w:eastAsia="es-CO"/>
        </w:rPr>
        <w:t xml:space="preserve"> Y </w:t>
      </w:r>
      <w:r w:rsidR="00BC6D6E" w:rsidRPr="00021DA1">
        <w:rPr>
          <w:rFonts w:eastAsia="Times New Roman" w:cstheme="minorHAnsi"/>
          <w:b/>
          <w:sz w:val="24"/>
          <w:szCs w:val="24"/>
          <w:lang w:val="es-ES_tradnl" w:eastAsia="es-CO"/>
        </w:rPr>
        <w:t>ECOGOX</w:t>
      </w:r>
    </w:p>
    <w:p w14:paraId="0405B63F" w14:textId="77777777" w:rsidR="0058169E" w:rsidRPr="00021DA1" w:rsidRDefault="0058169E" w:rsidP="00E40BB5">
      <w:pPr>
        <w:overflowPunct w:val="0"/>
        <w:autoSpaceDE w:val="0"/>
        <w:autoSpaceDN w:val="0"/>
        <w:adjustRightInd w:val="0"/>
        <w:spacing w:after="0" w:line="240" w:lineRule="auto"/>
        <w:jc w:val="both"/>
        <w:rPr>
          <w:rFonts w:eastAsia="Times New Roman" w:cstheme="minorHAnsi"/>
          <w:b/>
          <w:sz w:val="24"/>
          <w:szCs w:val="24"/>
          <w:lang w:val="es-ES_tradnl" w:eastAsia="es-CO"/>
        </w:rPr>
      </w:pPr>
    </w:p>
    <w:p w14:paraId="6A2D540B" w14:textId="77777777" w:rsidR="0058169E" w:rsidRPr="00021DA1" w:rsidRDefault="0058169E" w:rsidP="00E40BB5">
      <w:pPr>
        <w:widowControl w:val="0"/>
        <w:overflowPunct w:val="0"/>
        <w:autoSpaceDE w:val="0"/>
        <w:autoSpaceDN w:val="0"/>
        <w:adjustRightInd w:val="0"/>
        <w:spacing w:after="0" w:line="240" w:lineRule="auto"/>
        <w:jc w:val="both"/>
        <w:rPr>
          <w:rFonts w:eastAsia="Times New Roman" w:cstheme="minorHAnsi"/>
          <w:sz w:val="24"/>
          <w:szCs w:val="24"/>
          <w:lang w:val="es-ES_tradnl" w:eastAsia="es-CO"/>
        </w:rPr>
      </w:pPr>
      <w:r w:rsidRPr="00021DA1">
        <w:rPr>
          <w:rFonts w:eastAsia="Times New Roman" w:cstheme="minorHAnsi"/>
          <w:sz w:val="24"/>
          <w:szCs w:val="24"/>
          <w:lang w:val="es-ES_tradnl" w:eastAsia="es-CO"/>
        </w:rPr>
        <w:t xml:space="preserve">Este contrato de prestación de servicios </w:t>
      </w:r>
      <w:r w:rsidR="007816E3">
        <w:rPr>
          <w:rFonts w:eastAsia="Times New Roman" w:cstheme="minorHAnsi"/>
          <w:sz w:val="24"/>
          <w:szCs w:val="24"/>
          <w:lang w:val="es-ES_tradnl" w:eastAsia="es-CO"/>
        </w:rPr>
        <w:t>(</w:t>
      </w:r>
      <w:r w:rsidR="00AE3FC3">
        <w:rPr>
          <w:rFonts w:eastAsia="Times New Roman" w:cstheme="minorHAnsi"/>
          <w:sz w:val="24"/>
          <w:szCs w:val="24"/>
          <w:lang w:val="es-ES_tradnl" w:eastAsia="es-CO"/>
        </w:rPr>
        <w:t>en adelante</w:t>
      </w:r>
      <w:r w:rsidR="007816E3">
        <w:rPr>
          <w:rFonts w:eastAsia="Times New Roman" w:cstheme="minorHAnsi"/>
          <w:sz w:val="24"/>
          <w:szCs w:val="24"/>
          <w:lang w:val="es-ES_tradnl" w:eastAsia="es-CO"/>
        </w:rPr>
        <w:t xml:space="preserve"> </w:t>
      </w:r>
      <w:r w:rsidRPr="00021DA1">
        <w:rPr>
          <w:rFonts w:eastAsia="Times New Roman" w:cstheme="minorHAnsi"/>
          <w:sz w:val="24"/>
          <w:szCs w:val="24"/>
          <w:lang w:val="es-ES_tradnl" w:eastAsia="es-CO"/>
        </w:rPr>
        <w:t>el “Contrato”) con fecha [__________(____)] de __________  de 20</w:t>
      </w:r>
      <w:r w:rsidR="00E30CE9" w:rsidRPr="00021DA1">
        <w:rPr>
          <w:rFonts w:eastAsia="Times New Roman" w:cstheme="minorHAnsi"/>
          <w:sz w:val="24"/>
          <w:szCs w:val="24"/>
          <w:lang w:val="es-ES_tradnl" w:eastAsia="es-CO"/>
        </w:rPr>
        <w:t>20</w:t>
      </w:r>
      <w:r w:rsidR="006F71D7" w:rsidRPr="00021DA1">
        <w:rPr>
          <w:rFonts w:eastAsia="Times New Roman" w:cstheme="minorHAnsi"/>
          <w:sz w:val="24"/>
          <w:szCs w:val="24"/>
          <w:lang w:val="es-ES_tradnl" w:eastAsia="es-CO"/>
        </w:rPr>
        <w:t xml:space="preserve"> </w:t>
      </w:r>
      <w:r w:rsidRPr="00021DA1">
        <w:rPr>
          <w:rFonts w:eastAsia="Times New Roman" w:cstheme="minorHAnsi"/>
          <w:sz w:val="24"/>
          <w:szCs w:val="24"/>
          <w:lang w:val="es-ES_tradnl" w:eastAsia="es-CO"/>
        </w:rPr>
        <w:t>se celebra entre</w:t>
      </w:r>
      <w:r w:rsidR="00E45010" w:rsidRPr="00021DA1">
        <w:rPr>
          <w:rFonts w:eastAsia="Times New Roman" w:cstheme="minorHAnsi"/>
          <w:sz w:val="24"/>
          <w:szCs w:val="24"/>
          <w:lang w:val="es-ES_tradnl" w:eastAsia="es-CO"/>
        </w:rPr>
        <w:t xml:space="preserve"> las siguientes</w:t>
      </w:r>
      <w:r w:rsidR="00AE3FC3">
        <w:rPr>
          <w:rFonts w:eastAsia="Times New Roman" w:cstheme="minorHAnsi"/>
          <w:sz w:val="24"/>
          <w:szCs w:val="24"/>
          <w:lang w:val="es-ES_tradnl" w:eastAsia="es-CO"/>
        </w:rPr>
        <w:t>.</w:t>
      </w:r>
    </w:p>
    <w:p w14:paraId="67FE1CEF" w14:textId="77777777" w:rsidR="00C66B27" w:rsidRPr="00021DA1" w:rsidRDefault="00C66B27" w:rsidP="00E40BB5">
      <w:pPr>
        <w:widowControl w:val="0"/>
        <w:overflowPunct w:val="0"/>
        <w:autoSpaceDE w:val="0"/>
        <w:autoSpaceDN w:val="0"/>
        <w:adjustRightInd w:val="0"/>
        <w:spacing w:after="0" w:line="240" w:lineRule="auto"/>
        <w:jc w:val="both"/>
        <w:rPr>
          <w:rFonts w:eastAsia="Times New Roman" w:cstheme="minorHAnsi"/>
          <w:sz w:val="24"/>
          <w:szCs w:val="24"/>
          <w:lang w:val="es-ES_tradnl" w:eastAsia="es-CO"/>
        </w:rPr>
      </w:pPr>
    </w:p>
    <w:p w14:paraId="1AA8EF18" w14:textId="77777777" w:rsidR="0058169E" w:rsidRPr="00021DA1" w:rsidRDefault="0058169E" w:rsidP="00E40BB5">
      <w:pPr>
        <w:widowControl w:val="0"/>
        <w:overflowPunct w:val="0"/>
        <w:autoSpaceDE w:val="0"/>
        <w:autoSpaceDN w:val="0"/>
        <w:adjustRightInd w:val="0"/>
        <w:spacing w:after="0" w:line="240" w:lineRule="auto"/>
        <w:ind w:hanging="14"/>
        <w:jc w:val="center"/>
        <w:rPr>
          <w:rFonts w:eastAsia="Times New Roman" w:cstheme="minorHAnsi"/>
          <w:b/>
          <w:sz w:val="24"/>
          <w:szCs w:val="24"/>
          <w:lang w:val="es-ES_tradnl" w:eastAsia="es-CO"/>
        </w:rPr>
      </w:pPr>
      <w:r w:rsidRPr="00021DA1">
        <w:rPr>
          <w:rFonts w:eastAsia="Times New Roman" w:cstheme="minorHAnsi"/>
          <w:b/>
          <w:sz w:val="24"/>
          <w:szCs w:val="24"/>
          <w:lang w:val="es-ES_tradnl" w:eastAsia="es-CO"/>
        </w:rPr>
        <w:t>I.PARTES</w:t>
      </w:r>
    </w:p>
    <w:p w14:paraId="5DE91F45" w14:textId="77777777" w:rsidR="00407E55" w:rsidRPr="00021DA1" w:rsidRDefault="00407E55" w:rsidP="00E40BB5">
      <w:pPr>
        <w:widowControl w:val="0"/>
        <w:overflowPunct w:val="0"/>
        <w:autoSpaceDE w:val="0"/>
        <w:autoSpaceDN w:val="0"/>
        <w:adjustRightInd w:val="0"/>
        <w:spacing w:after="0" w:line="240" w:lineRule="auto"/>
        <w:ind w:hanging="14"/>
        <w:jc w:val="center"/>
        <w:rPr>
          <w:rFonts w:eastAsia="Times New Roman" w:cstheme="minorHAnsi"/>
          <w:b/>
          <w:sz w:val="24"/>
          <w:szCs w:val="24"/>
          <w:lang w:val="es-ES_tradnl" w:eastAsia="es-CO"/>
        </w:rPr>
      </w:pPr>
    </w:p>
    <w:p w14:paraId="536172B5" w14:textId="77777777" w:rsidR="00F816BF" w:rsidRPr="00021DA1" w:rsidRDefault="00F816BF" w:rsidP="00F816BF">
      <w:pPr>
        <w:numPr>
          <w:ilvl w:val="1"/>
          <w:numId w:val="1"/>
        </w:numPr>
        <w:tabs>
          <w:tab w:val="left" w:pos="567"/>
        </w:tabs>
        <w:overflowPunct w:val="0"/>
        <w:autoSpaceDE w:val="0"/>
        <w:autoSpaceDN w:val="0"/>
        <w:adjustRightInd w:val="0"/>
        <w:spacing w:after="0" w:line="240" w:lineRule="auto"/>
        <w:ind w:left="0" w:firstLine="426"/>
        <w:jc w:val="both"/>
        <w:textAlignment w:val="baseline"/>
        <w:rPr>
          <w:rFonts w:eastAsia="Times New Roman" w:cstheme="minorHAnsi"/>
          <w:sz w:val="24"/>
          <w:szCs w:val="24"/>
          <w:lang w:val="es-ES_tradnl" w:eastAsia="es-ES"/>
        </w:rPr>
      </w:pPr>
      <w:r w:rsidRPr="00021DA1">
        <w:rPr>
          <w:rFonts w:eastAsia="Times New Roman" w:cstheme="minorHAnsi"/>
          <w:b/>
          <w:spacing w:val="-3"/>
          <w:sz w:val="24"/>
          <w:szCs w:val="24"/>
          <w:lang w:val="es-ES_tradnl" w:eastAsia="es-CO"/>
        </w:rPr>
        <w:t xml:space="preserve">[____________________ </w:t>
      </w:r>
      <w:r w:rsidRPr="00021DA1">
        <w:rPr>
          <w:rFonts w:eastAsia="Times New Roman" w:cstheme="minorHAnsi"/>
          <w:spacing w:val="-3"/>
          <w:sz w:val="24"/>
          <w:szCs w:val="24"/>
          <w:lang w:eastAsia="es-CO"/>
        </w:rPr>
        <w:t xml:space="preserve">(“____________”)] </w:t>
      </w:r>
      <w:r w:rsidRPr="00021DA1">
        <w:rPr>
          <w:rFonts w:eastAsia="Times New Roman" w:cstheme="minorHAnsi"/>
          <w:spacing w:val="-3"/>
          <w:sz w:val="24"/>
          <w:szCs w:val="24"/>
          <w:lang w:val="es-ES_tradnl" w:eastAsia="es-CO"/>
        </w:rPr>
        <w:t xml:space="preserve">una sociedad constituida bajo las leyes de la República de Colombia, con domicilio principal en la ciudad de [_________], identificada con NIT [____________________], </w:t>
      </w:r>
      <w:r w:rsidRPr="00021DA1">
        <w:rPr>
          <w:rFonts w:eastAsia="Times New Roman" w:cstheme="minorHAnsi"/>
          <w:sz w:val="24"/>
          <w:szCs w:val="24"/>
          <w:lang w:val="es-ES_tradnl" w:eastAsia="es-ES"/>
        </w:rPr>
        <w:t xml:space="preserve">legalmente constituida y registrada ante la Cámara de Comercio de [___________], todo lo cual consta en el certificado de existencia y representación legal expedido por la Cámara de Comercio de [______________] </w:t>
      </w:r>
      <w:bookmarkStart w:id="0" w:name="_Hlk52377339"/>
      <w:r w:rsidRPr="00021DA1">
        <w:rPr>
          <w:rFonts w:eastAsia="Times New Roman" w:cstheme="minorHAnsi"/>
          <w:sz w:val="24"/>
          <w:szCs w:val="24"/>
          <w:lang w:val="es-ES_tradnl" w:eastAsia="es-ES"/>
        </w:rPr>
        <w:t>que se adjunta como Anexo A</w:t>
      </w:r>
      <w:r w:rsidR="000E6EE7" w:rsidRPr="00021DA1">
        <w:rPr>
          <w:rFonts w:eastAsia="Times New Roman" w:cstheme="minorHAnsi"/>
          <w:sz w:val="24"/>
          <w:szCs w:val="24"/>
          <w:lang w:val="es-ES_tradnl" w:eastAsia="es-ES"/>
        </w:rPr>
        <w:t xml:space="preserve"> </w:t>
      </w:r>
      <w:bookmarkEnd w:id="0"/>
      <w:r w:rsidR="000E6EE7" w:rsidRPr="00021DA1">
        <w:rPr>
          <w:rFonts w:eastAsia="Times New Roman" w:cstheme="minorHAnsi"/>
          <w:sz w:val="24"/>
          <w:szCs w:val="24"/>
          <w:lang w:val="es-ES_tradnl" w:eastAsia="es-ES"/>
        </w:rPr>
        <w:t xml:space="preserve">- </w:t>
      </w:r>
      <w:r w:rsidR="000E6EE7" w:rsidRPr="00021DA1">
        <w:rPr>
          <w:rFonts w:eastAsia="Cambria" w:cstheme="minorHAnsi"/>
          <w:sz w:val="24"/>
          <w:szCs w:val="24"/>
        </w:rPr>
        <w:t>Certificado de Existencia y Representación Legal del Contratante</w:t>
      </w:r>
      <w:r w:rsidRPr="00021DA1">
        <w:rPr>
          <w:rFonts w:eastAsia="Times New Roman" w:cstheme="minorHAnsi"/>
          <w:sz w:val="24"/>
          <w:szCs w:val="24"/>
          <w:lang w:val="es-ES_tradnl" w:eastAsia="es-ES"/>
        </w:rPr>
        <w:t xml:space="preserve">, representada en este acto por su </w:t>
      </w:r>
      <w:r w:rsidR="00931C2B">
        <w:rPr>
          <w:rFonts w:eastAsia="Times New Roman" w:cstheme="minorHAnsi"/>
          <w:sz w:val="24"/>
          <w:szCs w:val="24"/>
          <w:lang w:val="es-ES_tradnl" w:eastAsia="es-ES"/>
        </w:rPr>
        <w:t>Representante Legal</w:t>
      </w:r>
      <w:r w:rsidRPr="00021DA1">
        <w:rPr>
          <w:rFonts w:eastAsia="Times New Roman" w:cstheme="minorHAnsi"/>
          <w:sz w:val="24"/>
          <w:szCs w:val="24"/>
          <w:lang w:val="es-ES_tradnl" w:eastAsia="es-ES"/>
        </w:rPr>
        <w:t xml:space="preserve">, ________________________, estando debidamente facultado para la suscripción de este Contrato, tal y como consta en [los estatutos sociales/en el acta No. _____ de la Junta Directiva/Asamblea de Accionistas], y que en adelante y para los efectos de este Contrato, se denominará el “Contratante”. </w:t>
      </w:r>
    </w:p>
    <w:p w14:paraId="5C7A5F05" w14:textId="77777777" w:rsidR="0058169E" w:rsidRPr="00021DA1" w:rsidRDefault="0058169E" w:rsidP="00E40BB5">
      <w:pPr>
        <w:tabs>
          <w:tab w:val="left" w:pos="567"/>
        </w:tabs>
        <w:overflowPunct w:val="0"/>
        <w:autoSpaceDE w:val="0"/>
        <w:autoSpaceDN w:val="0"/>
        <w:adjustRightInd w:val="0"/>
        <w:spacing w:after="0" w:line="240" w:lineRule="auto"/>
        <w:ind w:left="284"/>
        <w:jc w:val="both"/>
        <w:textAlignment w:val="baseline"/>
        <w:rPr>
          <w:rFonts w:eastAsia="Times New Roman" w:cstheme="minorHAnsi"/>
          <w:sz w:val="24"/>
          <w:szCs w:val="24"/>
          <w:lang w:val="es-ES_tradnl" w:eastAsia="es-ES"/>
        </w:rPr>
      </w:pPr>
    </w:p>
    <w:p w14:paraId="5D9C37C7" w14:textId="1B3A9323" w:rsidR="004A5F41" w:rsidRPr="00021DA1" w:rsidRDefault="004A5F41" w:rsidP="004A5F41">
      <w:pPr>
        <w:pStyle w:val="Prrafodelista"/>
        <w:numPr>
          <w:ilvl w:val="1"/>
          <w:numId w:val="26"/>
        </w:numPr>
        <w:jc w:val="both"/>
        <w:rPr>
          <w:rFonts w:eastAsia="Times New Roman" w:cstheme="minorHAnsi"/>
          <w:bCs/>
          <w:spacing w:val="-3"/>
          <w:sz w:val="24"/>
          <w:szCs w:val="24"/>
          <w:lang w:val="es-ES_tradnl" w:eastAsia="es-CO"/>
        </w:rPr>
      </w:pPr>
      <w:r w:rsidRPr="00021DA1">
        <w:rPr>
          <w:rFonts w:eastAsia="Times New Roman" w:cstheme="minorHAnsi"/>
          <w:b/>
          <w:spacing w:val="-3"/>
          <w:sz w:val="24"/>
          <w:szCs w:val="24"/>
          <w:lang w:val="es-ES_tradnl" w:eastAsia="es-CO"/>
        </w:rPr>
        <w:t>XM COMPAÑÍA DE EXPERTOS EN MERCADOS S.A E.S.P</w:t>
      </w:r>
      <w:r w:rsidR="00AF0A8A" w:rsidRPr="00021DA1">
        <w:rPr>
          <w:rFonts w:eastAsia="Times New Roman" w:cstheme="minorHAnsi"/>
          <w:b/>
          <w:spacing w:val="-3"/>
          <w:sz w:val="24"/>
          <w:szCs w:val="24"/>
          <w:lang w:val="es-ES_tradnl" w:eastAsia="es-CO"/>
        </w:rPr>
        <w:t xml:space="preserve"> (</w:t>
      </w:r>
      <w:r w:rsidR="00AF0A8A" w:rsidRPr="00021DA1">
        <w:rPr>
          <w:rFonts w:eastAsia="Times New Roman" w:cstheme="minorHAnsi"/>
          <w:bCs/>
          <w:spacing w:val="-3"/>
          <w:sz w:val="24"/>
          <w:szCs w:val="24"/>
          <w:lang w:val="es-ES_tradnl" w:eastAsia="es-CO"/>
        </w:rPr>
        <w:t>en adelante</w:t>
      </w:r>
      <w:r w:rsidRPr="00021DA1">
        <w:rPr>
          <w:rFonts w:eastAsia="Times New Roman" w:cstheme="minorHAnsi"/>
          <w:bCs/>
          <w:spacing w:val="-3"/>
          <w:sz w:val="24"/>
          <w:szCs w:val="24"/>
          <w:lang w:val="es-ES_tradnl" w:eastAsia="es-CO"/>
        </w:rPr>
        <w:t xml:space="preserve"> “XM”</w:t>
      </w:r>
      <w:r w:rsidR="00AF0A8A" w:rsidRPr="00021DA1">
        <w:rPr>
          <w:rFonts w:eastAsia="Times New Roman" w:cstheme="minorHAnsi"/>
          <w:bCs/>
          <w:spacing w:val="-3"/>
          <w:sz w:val="24"/>
          <w:szCs w:val="24"/>
          <w:lang w:val="es-ES_tradnl" w:eastAsia="es-CO"/>
        </w:rPr>
        <w:t>)</w:t>
      </w:r>
      <w:r w:rsidRPr="00021DA1">
        <w:rPr>
          <w:rFonts w:eastAsia="Times New Roman" w:cstheme="minorHAnsi"/>
          <w:bCs/>
          <w:spacing w:val="-3"/>
          <w:sz w:val="24"/>
          <w:szCs w:val="24"/>
          <w:lang w:val="es-ES_tradnl" w:eastAsia="es-CO"/>
        </w:rPr>
        <w:t xml:space="preserve"> una sociedad constituida bajo las leyes de la República de Colombia, con domicilio principal en la ciudad de Medellín, identificada con NIT 900.042.857-1, </w:t>
      </w:r>
      <w:r w:rsidR="00931C2B" w:rsidRPr="00311451">
        <w:rPr>
          <w:rFonts w:eastAsia="Times New Roman" w:cstheme="minorHAnsi"/>
          <w:bCs/>
          <w:spacing w:val="-3"/>
          <w:sz w:val="24"/>
          <w:szCs w:val="24"/>
          <w:lang w:val="es-ES_tradnl" w:eastAsia="es-CO"/>
        </w:rPr>
        <w:t>constituida por escritura pública No. 1.080, del 1° de septiembre de 2005, de la Notaría Única de Sabaneta</w:t>
      </w:r>
      <w:r w:rsidRPr="00021DA1">
        <w:rPr>
          <w:rFonts w:eastAsia="Times New Roman" w:cstheme="minorHAnsi"/>
          <w:bCs/>
          <w:spacing w:val="-3"/>
          <w:sz w:val="24"/>
          <w:szCs w:val="24"/>
          <w:lang w:val="es-ES_tradnl" w:eastAsia="es-CO"/>
        </w:rPr>
        <w:t xml:space="preserve"> y registrada ante la Cámara de Comercio de Medellín, </w:t>
      </w:r>
      <w:r w:rsidR="003404D2" w:rsidRPr="00311451">
        <w:rPr>
          <w:rFonts w:eastAsia="Times New Roman" w:cstheme="minorHAnsi"/>
          <w:bCs/>
          <w:spacing w:val="-3"/>
          <w:sz w:val="24"/>
          <w:szCs w:val="24"/>
          <w:lang w:val="es-ES_tradnl" w:eastAsia="es-CO"/>
        </w:rPr>
        <w:t xml:space="preserve"> representada en este acto por la apoderada especial  de la Gerencia General ANA MERCEDES RESTREPO MÚNERA, mayor de edad, domiciliada y residente en Medellín, identificada como aparece al pie de su firma, todo lo cual consta en poder especial expedido por la Representante Legal, el 17 de abril de 2020, adjunto a este documento</w:t>
      </w:r>
      <w:r w:rsidR="006849FE" w:rsidRPr="00021DA1">
        <w:rPr>
          <w:rFonts w:eastAsia="Times New Roman" w:cstheme="minorHAnsi"/>
          <w:bCs/>
          <w:spacing w:val="-3"/>
          <w:sz w:val="24"/>
          <w:szCs w:val="24"/>
          <w:lang w:val="es-ES_tradnl" w:eastAsia="es-CO"/>
        </w:rPr>
        <w:t>, que se adjunta como Anexo B</w:t>
      </w:r>
      <w:r w:rsidRPr="00021DA1">
        <w:rPr>
          <w:rFonts w:eastAsia="Times New Roman" w:cstheme="minorHAnsi"/>
          <w:bCs/>
          <w:spacing w:val="-3"/>
          <w:sz w:val="24"/>
          <w:szCs w:val="24"/>
          <w:lang w:val="es-ES_tradnl" w:eastAsia="es-CO"/>
        </w:rPr>
        <w:t xml:space="preserve"> </w:t>
      </w:r>
      <w:r w:rsidR="00311451">
        <w:rPr>
          <w:rFonts w:eastAsia="Times New Roman" w:cstheme="minorHAnsi"/>
          <w:bCs/>
          <w:spacing w:val="-3"/>
          <w:sz w:val="24"/>
          <w:szCs w:val="24"/>
          <w:lang w:val="es-ES_tradnl" w:eastAsia="es-CO"/>
        </w:rPr>
        <w:t>y quién</w:t>
      </w:r>
      <w:r w:rsidRPr="00021DA1">
        <w:rPr>
          <w:rFonts w:eastAsia="Times New Roman" w:cstheme="minorHAnsi"/>
          <w:bCs/>
          <w:spacing w:val="-3"/>
          <w:sz w:val="24"/>
          <w:szCs w:val="24"/>
          <w:lang w:val="es-ES_tradnl" w:eastAsia="es-CO"/>
        </w:rPr>
        <w:t xml:space="preserve"> para los efectos de este contrato se denominara el “Contratista”.</w:t>
      </w:r>
    </w:p>
    <w:p w14:paraId="4D14BBE3" w14:textId="77777777" w:rsidR="0058169E" w:rsidRPr="00021DA1" w:rsidRDefault="0058169E" w:rsidP="00E40BB5">
      <w:pPr>
        <w:widowControl w:val="0"/>
        <w:suppressAutoHyphens/>
        <w:overflowPunct w:val="0"/>
        <w:autoSpaceDE w:val="0"/>
        <w:autoSpaceDN w:val="0"/>
        <w:adjustRightInd w:val="0"/>
        <w:spacing w:after="0" w:line="240" w:lineRule="auto"/>
        <w:jc w:val="both"/>
        <w:rPr>
          <w:rFonts w:eastAsia="Times New Roman" w:cstheme="minorHAnsi"/>
          <w:spacing w:val="-3"/>
          <w:sz w:val="24"/>
          <w:szCs w:val="24"/>
          <w:lang w:val="es-ES_tradnl" w:eastAsia="es-CO"/>
        </w:rPr>
      </w:pPr>
    </w:p>
    <w:p w14:paraId="2F78D134" w14:textId="77777777" w:rsidR="0058169E" w:rsidRPr="00021DA1" w:rsidRDefault="0058169E" w:rsidP="00E40BB5">
      <w:pPr>
        <w:widowControl w:val="0"/>
        <w:suppressAutoHyphens/>
        <w:overflowPunct w:val="0"/>
        <w:autoSpaceDE w:val="0"/>
        <w:autoSpaceDN w:val="0"/>
        <w:adjustRightInd w:val="0"/>
        <w:spacing w:after="0" w:line="240" w:lineRule="auto"/>
        <w:jc w:val="both"/>
        <w:rPr>
          <w:rFonts w:eastAsia="Times New Roman" w:cstheme="minorHAnsi"/>
          <w:spacing w:val="-3"/>
          <w:sz w:val="24"/>
          <w:szCs w:val="24"/>
          <w:lang w:val="es-ES_tradnl" w:eastAsia="es-CO"/>
        </w:rPr>
      </w:pPr>
      <w:r w:rsidRPr="00021DA1">
        <w:rPr>
          <w:rFonts w:eastAsia="Times New Roman" w:cstheme="minorHAnsi"/>
          <w:spacing w:val="-3"/>
          <w:sz w:val="24"/>
          <w:szCs w:val="24"/>
          <w:lang w:val="es-ES_tradnl" w:eastAsia="es-CO"/>
        </w:rPr>
        <w:t>Contratante y Contratista se denominarán individualmente como la “Parte” y conjuntamente como las “Partes”.  Las Partes han celebrado este Contrato regulado por las siguientes cláusulas, previos los siguientes:</w:t>
      </w:r>
    </w:p>
    <w:p w14:paraId="2EB878AB" w14:textId="77777777" w:rsidR="006A401C" w:rsidRPr="00DB158B" w:rsidRDefault="006A401C" w:rsidP="00E40BB5">
      <w:pPr>
        <w:overflowPunct w:val="0"/>
        <w:autoSpaceDE w:val="0"/>
        <w:autoSpaceDN w:val="0"/>
        <w:adjustRightInd w:val="0"/>
        <w:spacing w:after="0" w:line="240" w:lineRule="auto"/>
        <w:jc w:val="both"/>
        <w:textAlignment w:val="baseline"/>
        <w:rPr>
          <w:rFonts w:eastAsia="Times New Roman" w:cstheme="minorHAnsi"/>
          <w:sz w:val="24"/>
          <w:szCs w:val="24"/>
          <w:lang w:eastAsia="es-ES"/>
        </w:rPr>
      </w:pPr>
    </w:p>
    <w:p w14:paraId="75FA0C90" w14:textId="77777777" w:rsidR="006A401C" w:rsidRPr="00021DA1" w:rsidRDefault="006A401C"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14C0E55A" w14:textId="77777777" w:rsidR="0058169E" w:rsidRPr="00021DA1" w:rsidRDefault="0058169E" w:rsidP="00E40BB5">
      <w:pPr>
        <w:numPr>
          <w:ilvl w:val="0"/>
          <w:numId w:val="1"/>
        </w:numPr>
        <w:overflowPunct w:val="0"/>
        <w:autoSpaceDE w:val="0"/>
        <w:autoSpaceDN w:val="0"/>
        <w:adjustRightInd w:val="0"/>
        <w:spacing w:after="0" w:line="240" w:lineRule="auto"/>
        <w:contextualSpacing/>
        <w:jc w:val="center"/>
        <w:textAlignment w:val="baseline"/>
        <w:rPr>
          <w:rFonts w:eastAsia="Times New Roman" w:cstheme="minorHAnsi"/>
          <w:b/>
          <w:sz w:val="24"/>
          <w:szCs w:val="24"/>
          <w:lang w:val="es-ES_tradnl" w:eastAsia="es-ES"/>
        </w:rPr>
      </w:pPr>
      <w:r w:rsidRPr="00021DA1">
        <w:rPr>
          <w:rFonts w:eastAsia="Times New Roman" w:cstheme="minorHAnsi"/>
          <w:b/>
          <w:sz w:val="24"/>
          <w:szCs w:val="24"/>
          <w:lang w:val="es-ES_tradnl" w:eastAsia="es-ES"/>
        </w:rPr>
        <w:t>ANTECEDENTES</w:t>
      </w:r>
    </w:p>
    <w:p w14:paraId="57C733BF" w14:textId="77777777" w:rsidR="006D4840" w:rsidRPr="00021DA1" w:rsidRDefault="006D4840" w:rsidP="004A5F41">
      <w:pPr>
        <w:autoSpaceDE w:val="0"/>
        <w:autoSpaceDN w:val="0"/>
        <w:adjustRightInd w:val="0"/>
        <w:spacing w:after="0" w:line="240" w:lineRule="auto"/>
        <w:jc w:val="both"/>
        <w:rPr>
          <w:rFonts w:eastAsia="Times New Roman" w:cstheme="minorHAnsi"/>
          <w:sz w:val="24"/>
          <w:szCs w:val="24"/>
          <w:lang w:val="es-ES_tradnl" w:eastAsia="es-ES"/>
        </w:rPr>
      </w:pPr>
    </w:p>
    <w:p w14:paraId="10190CE4" w14:textId="38D66C90" w:rsidR="00F816BF" w:rsidRDefault="000B7BBC" w:rsidP="009C3F0A">
      <w:pPr>
        <w:autoSpaceDE w:val="0"/>
        <w:autoSpaceDN w:val="0"/>
        <w:adjustRightInd w:val="0"/>
        <w:spacing w:after="0" w:line="240" w:lineRule="auto"/>
        <w:jc w:val="both"/>
        <w:rPr>
          <w:rFonts w:cstheme="minorHAnsi"/>
          <w:sz w:val="24"/>
          <w:szCs w:val="24"/>
        </w:rPr>
      </w:pPr>
      <w:r w:rsidRPr="00BF1790">
        <w:rPr>
          <w:rFonts w:eastAsia="Times New Roman" w:cstheme="minorHAnsi"/>
          <w:b/>
          <w:sz w:val="24"/>
          <w:szCs w:val="24"/>
          <w:lang w:val="es-ES_tradnl" w:eastAsia="es-ES"/>
        </w:rPr>
        <w:t>2.</w:t>
      </w:r>
      <w:r w:rsidR="00311451">
        <w:rPr>
          <w:rFonts w:eastAsia="Times New Roman" w:cstheme="minorHAnsi"/>
          <w:b/>
          <w:sz w:val="24"/>
          <w:szCs w:val="24"/>
          <w:lang w:val="es-ES_tradnl" w:eastAsia="es-ES"/>
        </w:rPr>
        <w:t>1</w:t>
      </w:r>
      <w:r w:rsidRPr="00BF1790">
        <w:rPr>
          <w:rFonts w:eastAsia="Times New Roman" w:cstheme="minorHAnsi"/>
          <w:b/>
          <w:sz w:val="24"/>
          <w:szCs w:val="24"/>
          <w:lang w:val="es-ES_tradnl" w:eastAsia="es-ES"/>
        </w:rPr>
        <w:t>.</w:t>
      </w:r>
      <w:r w:rsidRPr="00BF1790">
        <w:rPr>
          <w:rFonts w:eastAsia="Times New Roman" w:cstheme="minorHAnsi"/>
          <w:sz w:val="24"/>
          <w:szCs w:val="24"/>
          <w:lang w:val="es-ES_tradnl" w:eastAsia="es-ES"/>
        </w:rPr>
        <w:t xml:space="preserve"> CONSIDERANDO que el Contratista </w:t>
      </w:r>
      <w:r w:rsidR="00147889" w:rsidRPr="00BF1790">
        <w:rPr>
          <w:rFonts w:eastAsia="Times New Roman" w:cstheme="minorHAnsi"/>
          <w:sz w:val="24"/>
          <w:szCs w:val="24"/>
          <w:lang w:val="es-ES_tradnl" w:eastAsia="es-ES"/>
        </w:rPr>
        <w:t>cuenta con</w:t>
      </w:r>
      <w:r w:rsidRPr="00BF1790">
        <w:rPr>
          <w:rFonts w:eastAsia="Times New Roman" w:cstheme="minorHAnsi"/>
          <w:sz w:val="24"/>
          <w:szCs w:val="24"/>
          <w:lang w:val="es-ES_tradnl" w:eastAsia="es-ES"/>
        </w:rPr>
        <w:t xml:space="preserve"> un</w:t>
      </w:r>
      <w:r w:rsidR="00F5791F" w:rsidRPr="00021DA1">
        <w:rPr>
          <w:rFonts w:eastAsia="Times New Roman" w:cstheme="minorHAnsi"/>
          <w:sz w:val="24"/>
          <w:szCs w:val="24"/>
          <w:lang w:val="es-ES_tradnl" w:eastAsia="es-ES"/>
        </w:rPr>
        <w:t xml:space="preserve"> </w:t>
      </w:r>
      <w:r w:rsidRPr="00021DA1">
        <w:rPr>
          <w:rFonts w:eastAsia="Times New Roman" w:cstheme="minorHAnsi"/>
          <w:sz w:val="24"/>
          <w:szCs w:val="24"/>
          <w:lang w:val="es-ES_tradnl" w:eastAsia="es-ES"/>
        </w:rPr>
        <w:t>p</w:t>
      </w:r>
      <w:r w:rsidR="00F5791F" w:rsidRPr="00021DA1">
        <w:rPr>
          <w:rFonts w:eastAsia="Times New Roman" w:cstheme="minorHAnsi"/>
          <w:sz w:val="24"/>
          <w:szCs w:val="24"/>
          <w:lang w:val="es-ES_tradnl" w:eastAsia="es-ES"/>
        </w:rPr>
        <w:t xml:space="preserve">rograma de </w:t>
      </w:r>
      <w:r w:rsidRPr="00021DA1">
        <w:rPr>
          <w:rFonts w:eastAsia="Times New Roman" w:cstheme="minorHAnsi"/>
          <w:sz w:val="24"/>
          <w:szCs w:val="24"/>
          <w:lang w:val="es-ES_tradnl" w:eastAsia="es-ES"/>
        </w:rPr>
        <w:t>c</w:t>
      </w:r>
      <w:r w:rsidR="00F5791F" w:rsidRPr="00021DA1">
        <w:rPr>
          <w:rFonts w:eastAsia="Times New Roman" w:cstheme="minorHAnsi"/>
          <w:sz w:val="24"/>
          <w:szCs w:val="24"/>
          <w:lang w:val="es-ES_tradnl" w:eastAsia="es-ES"/>
        </w:rPr>
        <w:t>ertificación</w:t>
      </w:r>
      <w:r w:rsidR="00E02E41" w:rsidRPr="00021DA1">
        <w:rPr>
          <w:rFonts w:eastAsia="Times New Roman" w:cstheme="minorHAnsi"/>
          <w:sz w:val="24"/>
          <w:szCs w:val="24"/>
          <w:lang w:val="es-ES_tradnl" w:eastAsia="es-ES"/>
        </w:rPr>
        <w:t>, trazabilidad y redención</w:t>
      </w:r>
      <w:r w:rsidRPr="00021DA1">
        <w:rPr>
          <w:rFonts w:eastAsia="Times New Roman" w:cstheme="minorHAnsi"/>
          <w:sz w:val="24"/>
          <w:szCs w:val="24"/>
          <w:lang w:val="es-ES_tradnl" w:eastAsia="es-ES"/>
        </w:rPr>
        <w:t xml:space="preserve"> </w:t>
      </w:r>
      <w:r w:rsidR="00F5791F" w:rsidRPr="00021DA1">
        <w:rPr>
          <w:rFonts w:eastAsia="Times New Roman" w:cstheme="minorHAnsi"/>
          <w:sz w:val="24"/>
          <w:szCs w:val="24"/>
          <w:lang w:val="es-ES_tradnl" w:eastAsia="es-ES"/>
        </w:rPr>
        <w:t>d</w:t>
      </w:r>
      <w:r w:rsidR="00A45C00" w:rsidRPr="00021DA1">
        <w:rPr>
          <w:rFonts w:eastAsia="Times New Roman" w:cstheme="minorHAnsi"/>
          <w:sz w:val="24"/>
          <w:szCs w:val="24"/>
          <w:lang w:val="es-ES_tradnl" w:eastAsia="es-ES"/>
        </w:rPr>
        <w:t xml:space="preserve">e Certificados de </w:t>
      </w:r>
      <w:r w:rsidR="00E02E41" w:rsidRPr="00021DA1">
        <w:rPr>
          <w:rFonts w:eastAsia="Times New Roman" w:cstheme="minorHAnsi"/>
          <w:sz w:val="24"/>
          <w:szCs w:val="24"/>
          <w:lang w:val="es-ES_tradnl" w:eastAsia="es-ES"/>
        </w:rPr>
        <w:t>Energía Renovable</w:t>
      </w:r>
      <w:r w:rsidRPr="00021DA1">
        <w:rPr>
          <w:rFonts w:eastAsia="Times New Roman" w:cstheme="minorHAnsi"/>
          <w:sz w:val="24"/>
          <w:szCs w:val="24"/>
          <w:lang w:val="es-ES_tradnl" w:eastAsia="es-ES"/>
        </w:rPr>
        <w:t xml:space="preserve">, en adelante el “Programa”, el cual cumple con los requisitos </w:t>
      </w:r>
      <w:r w:rsidR="00E02E41" w:rsidRPr="00021DA1">
        <w:rPr>
          <w:rFonts w:eastAsia="Times New Roman" w:cstheme="minorHAnsi"/>
          <w:sz w:val="24"/>
          <w:szCs w:val="24"/>
          <w:lang w:val="es-ES_tradnl" w:eastAsia="es-ES"/>
        </w:rPr>
        <w:t xml:space="preserve">del programa </w:t>
      </w:r>
      <w:r w:rsidR="006D4840" w:rsidRPr="00021DA1">
        <w:rPr>
          <w:rFonts w:eastAsia="Times New Roman" w:cstheme="minorHAnsi"/>
          <w:sz w:val="24"/>
          <w:szCs w:val="24"/>
          <w:lang w:val="es-ES_tradnl" w:eastAsia="es-ES"/>
        </w:rPr>
        <w:t>voluntario</w:t>
      </w:r>
      <w:r w:rsidR="00E02E41" w:rsidRPr="00021DA1">
        <w:rPr>
          <w:rFonts w:eastAsia="Times New Roman" w:cstheme="minorHAnsi"/>
          <w:sz w:val="24"/>
          <w:szCs w:val="24"/>
          <w:lang w:val="es-ES_tradnl" w:eastAsia="es-ES"/>
        </w:rPr>
        <w:t xml:space="preserve"> de certificación sometido a consulta pública</w:t>
      </w:r>
      <w:r w:rsidRPr="00021DA1">
        <w:rPr>
          <w:rFonts w:eastAsia="Times New Roman" w:cstheme="minorHAnsi"/>
          <w:sz w:val="24"/>
          <w:szCs w:val="24"/>
          <w:lang w:val="es-ES_tradnl" w:eastAsia="es-ES"/>
        </w:rPr>
        <w:t xml:space="preserve">, quedando facultado para que una vez el </w:t>
      </w:r>
      <w:r w:rsidR="001D0BFD" w:rsidRPr="00021DA1">
        <w:rPr>
          <w:rFonts w:eastAsia="Times New Roman" w:cstheme="minorHAnsi"/>
          <w:sz w:val="24"/>
          <w:szCs w:val="24"/>
          <w:lang w:val="es-ES_tradnl" w:eastAsia="es-ES"/>
        </w:rPr>
        <w:t>Contratante</w:t>
      </w:r>
      <w:r w:rsidRPr="00021DA1">
        <w:rPr>
          <w:rFonts w:eastAsia="Times New Roman" w:cstheme="minorHAnsi"/>
          <w:sz w:val="24"/>
          <w:szCs w:val="24"/>
          <w:lang w:val="es-ES_tradnl" w:eastAsia="es-ES"/>
        </w:rPr>
        <w:t xml:space="preserve"> cumpla con los requisitos del Programa</w:t>
      </w:r>
      <w:r w:rsidR="001D0BFD" w:rsidRPr="00021DA1">
        <w:rPr>
          <w:rFonts w:eastAsia="Times New Roman" w:cstheme="minorHAnsi"/>
          <w:sz w:val="24"/>
          <w:szCs w:val="24"/>
          <w:lang w:val="es-ES_tradnl" w:eastAsia="es-ES"/>
        </w:rPr>
        <w:t xml:space="preserve">, </w:t>
      </w:r>
      <w:r w:rsidRPr="00021DA1">
        <w:rPr>
          <w:rFonts w:eastAsia="Times New Roman" w:cstheme="minorHAnsi"/>
          <w:sz w:val="24"/>
          <w:szCs w:val="24"/>
          <w:lang w:val="es-ES_tradnl" w:eastAsia="es-ES"/>
        </w:rPr>
        <w:t xml:space="preserve">se le expida </w:t>
      </w:r>
      <w:r w:rsidR="00D77492" w:rsidRPr="00021DA1">
        <w:rPr>
          <w:rFonts w:eastAsia="Times New Roman" w:cstheme="minorHAnsi"/>
          <w:sz w:val="24"/>
          <w:szCs w:val="24"/>
          <w:lang w:val="es-ES_tradnl" w:eastAsia="es-ES"/>
        </w:rPr>
        <w:t>el</w:t>
      </w:r>
      <w:r w:rsidRPr="00021DA1">
        <w:rPr>
          <w:rFonts w:eastAsia="Times New Roman" w:cstheme="minorHAnsi"/>
          <w:sz w:val="24"/>
          <w:szCs w:val="24"/>
          <w:lang w:val="es-ES_tradnl" w:eastAsia="es-ES"/>
        </w:rPr>
        <w:t xml:space="preserve"> “</w:t>
      </w:r>
      <w:r w:rsidR="006F71D7" w:rsidRPr="00021DA1">
        <w:rPr>
          <w:rFonts w:eastAsia="Times New Roman" w:cstheme="minorHAnsi"/>
          <w:sz w:val="24"/>
          <w:szCs w:val="24"/>
          <w:lang w:val="es-ES_tradnl" w:eastAsia="es-ES"/>
        </w:rPr>
        <w:t>C</w:t>
      </w:r>
      <w:r w:rsidR="00BF091D" w:rsidRPr="00021DA1">
        <w:rPr>
          <w:rFonts w:eastAsia="Times New Roman" w:cstheme="minorHAnsi"/>
          <w:sz w:val="24"/>
          <w:szCs w:val="24"/>
          <w:lang w:val="es-ES_tradnl" w:eastAsia="es-ES"/>
        </w:rPr>
        <w:t>ertific</w:t>
      </w:r>
      <w:r w:rsidR="00D77492" w:rsidRPr="00021DA1">
        <w:rPr>
          <w:rFonts w:eastAsia="Times New Roman" w:cstheme="minorHAnsi"/>
          <w:sz w:val="24"/>
          <w:szCs w:val="24"/>
          <w:lang w:val="es-ES_tradnl" w:eastAsia="es-ES"/>
        </w:rPr>
        <w:t xml:space="preserve">ado </w:t>
      </w:r>
      <w:r w:rsidR="006F71D7" w:rsidRPr="00021DA1">
        <w:rPr>
          <w:rFonts w:eastAsia="Times New Roman" w:cstheme="minorHAnsi"/>
          <w:sz w:val="24"/>
          <w:szCs w:val="24"/>
          <w:lang w:val="es-ES_tradnl" w:eastAsia="es-ES"/>
        </w:rPr>
        <w:t xml:space="preserve">de </w:t>
      </w:r>
      <w:r w:rsidR="00E02E41" w:rsidRPr="00021DA1">
        <w:rPr>
          <w:rFonts w:eastAsia="Times New Roman" w:cstheme="minorHAnsi"/>
          <w:sz w:val="24"/>
          <w:szCs w:val="24"/>
          <w:lang w:val="es-ES_tradnl" w:eastAsia="es-ES"/>
        </w:rPr>
        <w:t>Energía Renovable</w:t>
      </w:r>
      <w:r w:rsidRPr="00021DA1">
        <w:rPr>
          <w:rFonts w:eastAsia="Times New Roman" w:cstheme="minorHAnsi"/>
          <w:sz w:val="24"/>
          <w:szCs w:val="24"/>
          <w:lang w:val="es-ES_tradnl" w:eastAsia="es-ES"/>
        </w:rPr>
        <w:t>”</w:t>
      </w:r>
      <w:r w:rsidR="00C52CEE" w:rsidRPr="00021DA1">
        <w:rPr>
          <w:rFonts w:eastAsia="Times New Roman" w:cstheme="minorHAnsi"/>
          <w:sz w:val="24"/>
          <w:szCs w:val="24"/>
          <w:lang w:val="es-ES_tradnl" w:eastAsia="es-ES"/>
        </w:rPr>
        <w:t xml:space="preserve"> respecto del cumplimiento del Programa</w:t>
      </w:r>
      <w:r w:rsidRPr="00021DA1">
        <w:rPr>
          <w:rFonts w:eastAsia="Times New Roman" w:cstheme="minorHAnsi"/>
          <w:sz w:val="24"/>
          <w:szCs w:val="24"/>
          <w:lang w:val="es-ES_tradnl" w:eastAsia="es-ES"/>
        </w:rPr>
        <w:t xml:space="preserve">. Esta certificación </w:t>
      </w:r>
      <w:r w:rsidR="00BF091D" w:rsidRPr="00021DA1">
        <w:rPr>
          <w:rFonts w:eastAsia="Times New Roman" w:cstheme="minorHAnsi"/>
          <w:sz w:val="24"/>
          <w:szCs w:val="24"/>
          <w:lang w:val="es-ES_tradnl" w:eastAsia="es-ES"/>
        </w:rPr>
        <w:t xml:space="preserve">garantiza que </w:t>
      </w:r>
      <w:r w:rsidR="008F7BB8" w:rsidRPr="00021DA1">
        <w:rPr>
          <w:rFonts w:eastAsia="Times New Roman" w:cstheme="minorHAnsi"/>
          <w:sz w:val="24"/>
          <w:szCs w:val="24"/>
          <w:lang w:val="es-ES_tradnl" w:eastAsia="es-ES"/>
        </w:rPr>
        <w:t>los</w:t>
      </w:r>
      <w:r w:rsidR="00BF091D" w:rsidRPr="00021DA1">
        <w:rPr>
          <w:rFonts w:eastAsia="Times New Roman" w:cstheme="minorHAnsi"/>
          <w:sz w:val="24"/>
          <w:szCs w:val="24"/>
          <w:lang w:val="es-ES_tradnl" w:eastAsia="es-ES"/>
        </w:rPr>
        <w:t xml:space="preserve"> proyecto</w:t>
      </w:r>
      <w:r w:rsidR="008F7BB8" w:rsidRPr="00021DA1">
        <w:rPr>
          <w:rFonts w:eastAsia="Times New Roman" w:cstheme="minorHAnsi"/>
          <w:sz w:val="24"/>
          <w:szCs w:val="24"/>
          <w:lang w:val="es-ES_tradnl" w:eastAsia="es-ES"/>
        </w:rPr>
        <w:t>s</w:t>
      </w:r>
      <w:r w:rsidR="00BF091D" w:rsidRPr="00021DA1">
        <w:rPr>
          <w:rFonts w:eastAsia="Times New Roman" w:cstheme="minorHAnsi"/>
          <w:sz w:val="24"/>
          <w:szCs w:val="24"/>
          <w:lang w:val="es-ES_tradnl" w:eastAsia="es-ES"/>
        </w:rPr>
        <w:t xml:space="preserve"> </w:t>
      </w:r>
      <w:r w:rsidR="00944CA1" w:rsidRPr="00021DA1">
        <w:rPr>
          <w:rFonts w:eastAsia="Times New Roman" w:cstheme="minorHAnsi"/>
          <w:sz w:val="24"/>
          <w:szCs w:val="24"/>
          <w:lang w:val="es-ES_tradnl" w:eastAsia="es-ES"/>
        </w:rPr>
        <w:t xml:space="preserve">cumplen </w:t>
      </w:r>
      <w:r w:rsidR="00E02E41" w:rsidRPr="00021DA1">
        <w:rPr>
          <w:rFonts w:eastAsia="Times New Roman" w:cstheme="minorHAnsi"/>
          <w:sz w:val="24"/>
          <w:szCs w:val="24"/>
          <w:lang w:val="es-ES_tradnl" w:eastAsia="es-ES"/>
        </w:rPr>
        <w:t>con los requisitos del programa</w:t>
      </w:r>
      <w:r w:rsidR="0060116D" w:rsidRPr="00021DA1">
        <w:rPr>
          <w:rFonts w:eastAsia="Times New Roman" w:cstheme="minorHAnsi"/>
          <w:sz w:val="24"/>
          <w:szCs w:val="24"/>
          <w:lang w:val="es-ES_tradnl" w:eastAsia="es-ES"/>
        </w:rPr>
        <w:t xml:space="preserve">, </w:t>
      </w:r>
      <w:r w:rsidR="00BF091D" w:rsidRPr="00021DA1">
        <w:rPr>
          <w:rFonts w:eastAsia="Times New Roman" w:cstheme="minorHAnsi"/>
          <w:sz w:val="24"/>
          <w:szCs w:val="24"/>
          <w:lang w:val="es-ES_tradnl" w:eastAsia="es-ES"/>
        </w:rPr>
        <w:t xml:space="preserve">con el fin de </w:t>
      </w:r>
      <w:r w:rsidR="0091068A" w:rsidRPr="00021DA1">
        <w:rPr>
          <w:rFonts w:eastAsia="Times New Roman" w:cstheme="minorHAnsi"/>
          <w:sz w:val="24"/>
          <w:szCs w:val="24"/>
          <w:lang w:val="es-ES_tradnl" w:eastAsia="es-ES"/>
        </w:rPr>
        <w:t xml:space="preserve">que </w:t>
      </w:r>
      <w:r w:rsidR="00944CA1" w:rsidRPr="00021DA1">
        <w:rPr>
          <w:rFonts w:eastAsia="Times New Roman" w:cstheme="minorHAnsi"/>
          <w:sz w:val="24"/>
          <w:szCs w:val="24"/>
          <w:lang w:val="es-ES_tradnl" w:eastAsia="es-ES"/>
        </w:rPr>
        <w:t xml:space="preserve">el </w:t>
      </w:r>
      <w:r w:rsidR="002016D1" w:rsidRPr="00021DA1">
        <w:rPr>
          <w:rFonts w:eastAsia="Times New Roman" w:cstheme="minorHAnsi"/>
          <w:sz w:val="24"/>
          <w:szCs w:val="24"/>
          <w:lang w:val="es-ES_tradnl" w:eastAsia="es-ES"/>
        </w:rPr>
        <w:t>Contratante posteriormente</w:t>
      </w:r>
      <w:r w:rsidR="00C52CEE" w:rsidRPr="00021DA1">
        <w:rPr>
          <w:rFonts w:eastAsia="Times New Roman" w:cstheme="minorHAnsi"/>
          <w:sz w:val="24"/>
          <w:szCs w:val="24"/>
          <w:lang w:val="es-ES_tradnl" w:eastAsia="es-ES"/>
        </w:rPr>
        <w:t xml:space="preserve"> pueda</w:t>
      </w:r>
      <w:r w:rsidR="00033FE8" w:rsidRPr="00021DA1">
        <w:rPr>
          <w:rFonts w:eastAsia="Times New Roman" w:cstheme="minorHAnsi"/>
          <w:sz w:val="24"/>
          <w:szCs w:val="24"/>
          <w:lang w:val="es-ES_tradnl" w:eastAsia="es-ES"/>
        </w:rPr>
        <w:t xml:space="preserve"> </w:t>
      </w:r>
      <w:r w:rsidR="00C52CEE" w:rsidRPr="00021DA1">
        <w:rPr>
          <w:rFonts w:eastAsia="Times New Roman" w:cstheme="minorHAnsi"/>
          <w:sz w:val="24"/>
          <w:szCs w:val="24"/>
          <w:lang w:val="es-ES_tradnl" w:eastAsia="es-ES"/>
        </w:rPr>
        <w:t xml:space="preserve">ante </w:t>
      </w:r>
      <w:r w:rsidR="004A5F41" w:rsidRPr="00021DA1">
        <w:rPr>
          <w:rFonts w:eastAsia="Times New Roman" w:cstheme="minorHAnsi"/>
          <w:sz w:val="24"/>
          <w:szCs w:val="24"/>
          <w:lang w:val="es-ES_tradnl" w:eastAsia="es-ES"/>
        </w:rPr>
        <w:t>ECOGOX</w:t>
      </w:r>
      <w:r w:rsidR="00C52CEE" w:rsidRPr="00021DA1">
        <w:rPr>
          <w:rFonts w:eastAsia="Times New Roman" w:cstheme="minorHAnsi"/>
          <w:sz w:val="24"/>
          <w:szCs w:val="24"/>
          <w:lang w:val="es-ES_tradnl" w:eastAsia="es-ES"/>
        </w:rPr>
        <w:t xml:space="preserve">, </w:t>
      </w:r>
      <w:r w:rsidR="00E02E41" w:rsidRPr="00021DA1">
        <w:rPr>
          <w:rFonts w:eastAsia="Times New Roman" w:cstheme="minorHAnsi"/>
          <w:sz w:val="24"/>
          <w:szCs w:val="24"/>
          <w:lang w:val="es-ES_tradnl" w:eastAsia="es-ES"/>
        </w:rPr>
        <w:t>transferir y redimir los certificados</w:t>
      </w:r>
      <w:r w:rsidR="000D5933">
        <w:rPr>
          <w:rFonts w:eastAsia="Times New Roman" w:cstheme="minorHAnsi"/>
          <w:sz w:val="24"/>
          <w:szCs w:val="24"/>
          <w:lang w:val="es-ES_tradnl" w:eastAsia="es-ES"/>
        </w:rPr>
        <w:t>,</w:t>
      </w:r>
      <w:r w:rsidR="00E02E41" w:rsidRPr="00021DA1">
        <w:rPr>
          <w:rFonts w:eastAsia="Times New Roman" w:cstheme="minorHAnsi"/>
          <w:sz w:val="24"/>
          <w:szCs w:val="24"/>
          <w:lang w:val="es-ES_tradnl" w:eastAsia="es-ES"/>
        </w:rPr>
        <w:t xml:space="preserve"> </w:t>
      </w:r>
      <w:r w:rsidR="006D4840" w:rsidRPr="00021DA1">
        <w:rPr>
          <w:rFonts w:eastAsia="Times New Roman" w:cstheme="minorHAnsi"/>
          <w:sz w:val="24"/>
          <w:szCs w:val="24"/>
          <w:lang w:val="es-ES_tradnl" w:eastAsia="es-ES"/>
        </w:rPr>
        <w:t>definiendo</w:t>
      </w:r>
      <w:r w:rsidR="00E02E41" w:rsidRPr="00021DA1">
        <w:rPr>
          <w:rFonts w:eastAsia="Times New Roman" w:cstheme="minorHAnsi"/>
          <w:sz w:val="24"/>
          <w:szCs w:val="24"/>
          <w:lang w:val="es-ES_tradnl" w:eastAsia="es-ES"/>
        </w:rPr>
        <w:t xml:space="preserve"> </w:t>
      </w:r>
      <w:r w:rsidR="00E02E41" w:rsidRPr="00021DA1">
        <w:rPr>
          <w:rFonts w:eastAsia="Times New Roman" w:cstheme="minorHAnsi"/>
          <w:sz w:val="24"/>
          <w:szCs w:val="24"/>
          <w:lang w:val="es-ES_tradnl" w:eastAsia="es-ES"/>
        </w:rPr>
        <w:lastRenderedPageBreak/>
        <w:t>explícitamente el ben</w:t>
      </w:r>
      <w:r w:rsidR="006D4840">
        <w:rPr>
          <w:rFonts w:eastAsia="Times New Roman" w:cstheme="minorHAnsi"/>
          <w:sz w:val="24"/>
          <w:szCs w:val="24"/>
          <w:lang w:val="es-ES_tradnl" w:eastAsia="es-ES"/>
        </w:rPr>
        <w:t>e</w:t>
      </w:r>
      <w:r w:rsidR="00E02E41" w:rsidRPr="00021DA1">
        <w:rPr>
          <w:rFonts w:eastAsia="Times New Roman" w:cstheme="minorHAnsi"/>
          <w:sz w:val="24"/>
          <w:szCs w:val="24"/>
          <w:lang w:val="es-ES_tradnl" w:eastAsia="es-ES"/>
        </w:rPr>
        <w:t xml:space="preserve">ficiario final de los atributos de </w:t>
      </w:r>
      <w:r w:rsidR="006D4840" w:rsidRPr="00021DA1">
        <w:rPr>
          <w:rFonts w:eastAsia="Times New Roman" w:cstheme="minorHAnsi"/>
          <w:sz w:val="24"/>
          <w:szCs w:val="24"/>
          <w:lang w:val="es-ES_tradnl" w:eastAsia="es-ES"/>
        </w:rPr>
        <w:t>energía</w:t>
      </w:r>
      <w:r w:rsidR="00E02E41" w:rsidRPr="00021DA1">
        <w:rPr>
          <w:rFonts w:eastAsia="Times New Roman" w:cstheme="minorHAnsi"/>
          <w:sz w:val="24"/>
          <w:szCs w:val="24"/>
          <w:lang w:val="es-ES_tradnl" w:eastAsia="es-ES"/>
        </w:rPr>
        <w:t xml:space="preserve"> renovable</w:t>
      </w:r>
      <w:r w:rsidR="000E781D" w:rsidRPr="00021DA1">
        <w:rPr>
          <w:rFonts w:eastAsia="Times New Roman" w:cstheme="minorHAnsi"/>
          <w:sz w:val="24"/>
          <w:szCs w:val="24"/>
          <w:lang w:val="es-ES_tradnl" w:eastAsia="es-ES"/>
        </w:rPr>
        <w:t xml:space="preserve">. Los certificados de retiro corresponden al documento que cuenta con la asignación de un serial único </w:t>
      </w:r>
      <w:r w:rsidR="000E781D" w:rsidRPr="006A09C0">
        <w:rPr>
          <w:rFonts w:cstheme="minorHAnsi"/>
          <w:sz w:val="24"/>
          <w:szCs w:val="24"/>
        </w:rPr>
        <w:t>de las</w:t>
      </w:r>
      <w:r w:rsidR="00A45C00" w:rsidRPr="006A09C0">
        <w:rPr>
          <w:rFonts w:cstheme="minorHAnsi"/>
          <w:sz w:val="24"/>
          <w:szCs w:val="24"/>
        </w:rPr>
        <w:t xml:space="preserve"> fuentes de energía </w:t>
      </w:r>
      <w:r w:rsidR="00E02E41" w:rsidRPr="006A09C0">
        <w:rPr>
          <w:rFonts w:cstheme="minorHAnsi"/>
          <w:sz w:val="24"/>
          <w:szCs w:val="24"/>
        </w:rPr>
        <w:t>renovable</w:t>
      </w:r>
      <w:r w:rsidR="000E781D" w:rsidRPr="006A09C0">
        <w:rPr>
          <w:rFonts w:cstheme="minorHAnsi"/>
          <w:sz w:val="24"/>
          <w:szCs w:val="24"/>
        </w:rPr>
        <w:t xml:space="preserve"> certificada</w:t>
      </w:r>
      <w:r w:rsidR="009C3F0A" w:rsidRPr="006A09C0">
        <w:rPr>
          <w:rFonts w:cstheme="minorHAnsi"/>
          <w:sz w:val="24"/>
          <w:szCs w:val="24"/>
        </w:rPr>
        <w:t>.</w:t>
      </w:r>
    </w:p>
    <w:p w14:paraId="2C104CE3" w14:textId="77777777" w:rsidR="006D4840" w:rsidRPr="006A09C0" w:rsidRDefault="006D4840" w:rsidP="009C3F0A">
      <w:pPr>
        <w:autoSpaceDE w:val="0"/>
        <w:autoSpaceDN w:val="0"/>
        <w:adjustRightInd w:val="0"/>
        <w:spacing w:after="0" w:line="240" w:lineRule="auto"/>
        <w:jc w:val="both"/>
        <w:rPr>
          <w:rFonts w:cstheme="minorHAnsi"/>
          <w:color w:val="59626A"/>
          <w:sz w:val="24"/>
          <w:szCs w:val="24"/>
        </w:rPr>
      </w:pPr>
    </w:p>
    <w:p w14:paraId="086273F0" w14:textId="7E289FDA" w:rsidR="0060116D" w:rsidRPr="00021DA1" w:rsidRDefault="00490B02"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_tradnl" w:eastAsia="es-ES"/>
        </w:rPr>
        <w:t>2.</w:t>
      </w:r>
      <w:r w:rsidR="000B7BBC" w:rsidRPr="00021DA1">
        <w:rPr>
          <w:rFonts w:eastAsia="Times New Roman" w:cstheme="minorHAnsi"/>
          <w:b/>
          <w:sz w:val="24"/>
          <w:szCs w:val="24"/>
          <w:lang w:val="es-ES_tradnl" w:eastAsia="es-ES"/>
        </w:rPr>
        <w:t>3</w:t>
      </w:r>
      <w:r w:rsidRPr="00966B40">
        <w:rPr>
          <w:rFonts w:eastAsia="Times New Roman" w:cstheme="minorHAnsi"/>
          <w:b/>
          <w:sz w:val="24"/>
          <w:szCs w:val="24"/>
          <w:lang w:val="es-ES_tradnl" w:eastAsia="es-ES"/>
        </w:rPr>
        <w:t>.</w:t>
      </w:r>
      <w:r w:rsidRPr="00966B40">
        <w:rPr>
          <w:rFonts w:eastAsia="Times New Roman" w:cstheme="minorHAnsi"/>
          <w:sz w:val="24"/>
          <w:szCs w:val="24"/>
          <w:lang w:val="es-ES_tradnl" w:eastAsia="es-ES"/>
        </w:rPr>
        <w:t xml:space="preserve"> </w:t>
      </w:r>
      <w:r w:rsidR="0060116D" w:rsidRPr="00874602">
        <w:rPr>
          <w:rFonts w:eastAsia="Times New Roman" w:cstheme="minorHAnsi"/>
          <w:sz w:val="24"/>
          <w:szCs w:val="24"/>
          <w:lang w:val="es-ES_tradnl" w:eastAsia="es-ES"/>
        </w:rPr>
        <w:t xml:space="preserve">CONSIDERANDO que el Contratista busca promover la dinámica del mercado de </w:t>
      </w:r>
      <w:r w:rsidR="00A45C00" w:rsidRPr="00874602">
        <w:rPr>
          <w:rFonts w:eastAsia="Times New Roman" w:cstheme="minorHAnsi"/>
          <w:sz w:val="24"/>
          <w:szCs w:val="24"/>
          <w:lang w:val="es-ES_tradnl" w:eastAsia="es-ES"/>
        </w:rPr>
        <w:t xml:space="preserve">Certificados de </w:t>
      </w:r>
      <w:r w:rsidR="00E02E41" w:rsidRPr="00BF1790">
        <w:rPr>
          <w:rFonts w:eastAsia="Times New Roman" w:cstheme="minorHAnsi"/>
          <w:sz w:val="24"/>
          <w:szCs w:val="24"/>
          <w:lang w:val="es-ES_tradnl" w:eastAsia="es-ES"/>
        </w:rPr>
        <w:t>Energía Renovable</w:t>
      </w:r>
      <w:r w:rsidR="0060116D" w:rsidRPr="00BF1790">
        <w:rPr>
          <w:rFonts w:eastAsia="Times New Roman" w:cstheme="minorHAnsi"/>
          <w:sz w:val="24"/>
          <w:szCs w:val="24"/>
          <w:lang w:val="es-ES_tradnl" w:eastAsia="es-ES"/>
        </w:rPr>
        <w:t xml:space="preserve">, generando confianza a través de la </w:t>
      </w:r>
      <w:r w:rsidR="007D6915">
        <w:rPr>
          <w:rFonts w:eastAsia="Times New Roman" w:cstheme="minorHAnsi"/>
          <w:sz w:val="24"/>
          <w:szCs w:val="24"/>
          <w:lang w:val="es-ES_tradnl" w:eastAsia="es-ES"/>
        </w:rPr>
        <w:t>trazabilidad</w:t>
      </w:r>
      <w:r w:rsidR="007D6915" w:rsidRPr="00BF1790">
        <w:rPr>
          <w:rFonts w:eastAsia="Times New Roman" w:cstheme="minorHAnsi"/>
          <w:sz w:val="24"/>
          <w:szCs w:val="24"/>
          <w:lang w:val="es-ES_tradnl" w:eastAsia="es-ES"/>
        </w:rPr>
        <w:t xml:space="preserve"> </w:t>
      </w:r>
      <w:r w:rsidR="0060116D" w:rsidRPr="00BF1790">
        <w:rPr>
          <w:rFonts w:eastAsia="Times New Roman" w:cstheme="minorHAnsi"/>
          <w:sz w:val="24"/>
          <w:szCs w:val="24"/>
          <w:lang w:val="es-ES_tradnl" w:eastAsia="es-ES"/>
        </w:rPr>
        <w:t>en sus acciones, proporciona</w:t>
      </w:r>
      <w:r w:rsidR="000D5933">
        <w:rPr>
          <w:rFonts w:eastAsia="Times New Roman" w:cstheme="minorHAnsi"/>
          <w:sz w:val="24"/>
          <w:szCs w:val="24"/>
          <w:lang w:val="es-ES_tradnl" w:eastAsia="es-ES"/>
        </w:rPr>
        <w:t>n</w:t>
      </w:r>
      <w:r w:rsidR="0060116D" w:rsidRPr="00BF1790">
        <w:rPr>
          <w:rFonts w:eastAsia="Times New Roman" w:cstheme="minorHAnsi"/>
          <w:sz w:val="24"/>
          <w:szCs w:val="24"/>
          <w:lang w:val="es-ES_tradnl" w:eastAsia="es-ES"/>
        </w:rPr>
        <w:t>do mayor facilidad de manejo y acce</w:t>
      </w:r>
      <w:r w:rsidR="0060116D" w:rsidRPr="00021DA1">
        <w:rPr>
          <w:rFonts w:eastAsia="Times New Roman" w:cstheme="minorHAnsi"/>
          <w:sz w:val="24"/>
          <w:szCs w:val="24"/>
          <w:lang w:val="es-ES_tradnl" w:eastAsia="es-ES"/>
        </w:rPr>
        <w:t xml:space="preserve">so al mercado; </w:t>
      </w:r>
    </w:p>
    <w:p w14:paraId="44067F00" w14:textId="77777777" w:rsidR="0060116D" w:rsidRPr="00021DA1" w:rsidRDefault="0060116D"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48430169" w14:textId="77777777" w:rsidR="001F7B42" w:rsidRPr="00021DA1" w:rsidRDefault="0060116D" w:rsidP="00E40BB5">
      <w:pPr>
        <w:overflowPunct w:val="0"/>
        <w:autoSpaceDE w:val="0"/>
        <w:autoSpaceDN w:val="0"/>
        <w:adjustRightInd w:val="0"/>
        <w:spacing w:after="0" w:line="240" w:lineRule="auto"/>
        <w:jc w:val="both"/>
        <w:textAlignment w:val="baseline"/>
        <w:rPr>
          <w:rFonts w:cstheme="minorHAnsi"/>
          <w:sz w:val="24"/>
          <w:szCs w:val="24"/>
        </w:rPr>
      </w:pPr>
      <w:r w:rsidRPr="00021DA1">
        <w:rPr>
          <w:rFonts w:eastAsia="Times New Roman" w:cstheme="minorHAnsi"/>
          <w:b/>
          <w:sz w:val="24"/>
          <w:szCs w:val="24"/>
          <w:lang w:val="es-ES_tradnl" w:eastAsia="es-ES"/>
        </w:rPr>
        <w:t>2.4.</w:t>
      </w:r>
      <w:r w:rsidR="00C66B27" w:rsidRPr="00021DA1">
        <w:rPr>
          <w:rFonts w:eastAsia="Times New Roman" w:cstheme="minorHAnsi"/>
          <w:b/>
          <w:sz w:val="24"/>
          <w:szCs w:val="24"/>
          <w:lang w:val="es-ES_tradnl" w:eastAsia="es-ES"/>
        </w:rPr>
        <w:t xml:space="preserve"> </w:t>
      </w:r>
      <w:r w:rsidR="00490B02" w:rsidRPr="00021DA1">
        <w:rPr>
          <w:rFonts w:eastAsia="Times New Roman" w:cstheme="minorHAnsi"/>
          <w:sz w:val="24"/>
          <w:szCs w:val="24"/>
          <w:lang w:val="es-ES_tradnl" w:eastAsia="es-ES"/>
        </w:rPr>
        <w:t xml:space="preserve">CONSIDERANDO que el Contratante ha </w:t>
      </w:r>
      <w:r w:rsidR="001F7B42" w:rsidRPr="00021DA1">
        <w:rPr>
          <w:rFonts w:eastAsia="Times New Roman" w:cstheme="minorHAnsi"/>
          <w:sz w:val="24"/>
          <w:szCs w:val="24"/>
          <w:lang w:val="es-ES_tradnl" w:eastAsia="es-ES"/>
        </w:rPr>
        <w:t xml:space="preserve">seleccionado </w:t>
      </w:r>
      <w:r w:rsidR="00490B02" w:rsidRPr="00021DA1">
        <w:rPr>
          <w:rFonts w:eastAsia="Times New Roman" w:cstheme="minorHAnsi"/>
          <w:sz w:val="24"/>
          <w:szCs w:val="24"/>
          <w:lang w:val="es-ES_tradnl" w:eastAsia="es-ES"/>
        </w:rPr>
        <w:t xml:space="preserve">al </w:t>
      </w:r>
      <w:r w:rsidR="00490B02" w:rsidRPr="00021DA1">
        <w:rPr>
          <w:rFonts w:eastAsia="Times New Roman" w:cstheme="minorHAnsi"/>
          <w:b/>
          <w:bCs/>
          <w:sz w:val="24"/>
          <w:szCs w:val="24"/>
          <w:lang w:val="es-ES_tradnl" w:eastAsia="es-ES"/>
        </w:rPr>
        <w:t>Contratista</w:t>
      </w:r>
      <w:r w:rsidR="00490B02" w:rsidRPr="00021DA1">
        <w:rPr>
          <w:rFonts w:eastAsia="Times New Roman" w:cstheme="minorHAnsi"/>
          <w:sz w:val="24"/>
          <w:szCs w:val="24"/>
          <w:lang w:val="es-ES_tradnl" w:eastAsia="es-ES"/>
        </w:rPr>
        <w:t xml:space="preserve"> </w:t>
      </w:r>
      <w:r w:rsidR="001F7B42" w:rsidRPr="00021DA1">
        <w:rPr>
          <w:rFonts w:eastAsia="Times New Roman" w:cstheme="minorHAnsi"/>
          <w:sz w:val="24"/>
          <w:szCs w:val="24"/>
          <w:lang w:val="es-ES_tradnl" w:eastAsia="es-ES"/>
        </w:rPr>
        <w:t xml:space="preserve">para </w:t>
      </w:r>
      <w:r w:rsidR="00931C2B">
        <w:rPr>
          <w:rFonts w:eastAsia="Times New Roman" w:cstheme="minorHAnsi"/>
          <w:sz w:val="24"/>
          <w:szCs w:val="24"/>
          <w:lang w:val="es-ES_tradnl" w:eastAsia="es-ES"/>
        </w:rPr>
        <w:t>proveer la plataforma en la cual se pueden administrar</w:t>
      </w:r>
      <w:r w:rsidR="00931C2B" w:rsidRPr="00021DA1">
        <w:rPr>
          <w:rFonts w:eastAsia="Times New Roman" w:cstheme="minorHAnsi"/>
          <w:sz w:val="24"/>
          <w:szCs w:val="24"/>
          <w:lang w:val="es-ES_tradnl" w:eastAsia="es-ES"/>
        </w:rPr>
        <w:t xml:space="preserve"> </w:t>
      </w:r>
      <w:r w:rsidR="00490B02" w:rsidRPr="00021DA1">
        <w:rPr>
          <w:rFonts w:eastAsia="Times New Roman" w:cstheme="minorHAnsi"/>
          <w:sz w:val="24"/>
          <w:szCs w:val="24"/>
          <w:lang w:val="es-ES_tradnl" w:eastAsia="es-ES"/>
        </w:rPr>
        <w:t>l</w:t>
      </w:r>
      <w:r w:rsidR="00DF7ED2" w:rsidRPr="00021DA1">
        <w:rPr>
          <w:rFonts w:eastAsia="Times New Roman" w:cstheme="minorHAnsi"/>
          <w:sz w:val="24"/>
          <w:szCs w:val="24"/>
          <w:lang w:val="es-ES_tradnl" w:eastAsia="es-ES"/>
        </w:rPr>
        <w:t>os</w:t>
      </w:r>
      <w:r w:rsidR="00490B02" w:rsidRPr="00021DA1">
        <w:rPr>
          <w:rFonts w:eastAsia="Times New Roman" w:cstheme="minorHAnsi"/>
          <w:sz w:val="24"/>
          <w:szCs w:val="24"/>
          <w:lang w:val="es-ES_tradnl" w:eastAsia="es-ES"/>
        </w:rPr>
        <w:t xml:space="preserve"> </w:t>
      </w:r>
      <w:r w:rsidR="00DF7ED2" w:rsidRPr="00021DA1">
        <w:rPr>
          <w:rFonts w:eastAsia="Times New Roman" w:cstheme="minorHAnsi"/>
          <w:sz w:val="24"/>
          <w:szCs w:val="24"/>
          <w:lang w:val="es-ES_tradnl" w:eastAsia="es-ES"/>
        </w:rPr>
        <w:t xml:space="preserve">Certificado de Energía </w:t>
      </w:r>
      <w:r w:rsidR="00E02E41" w:rsidRPr="00021DA1">
        <w:rPr>
          <w:rFonts w:eastAsia="Times New Roman" w:cstheme="minorHAnsi"/>
          <w:sz w:val="24"/>
          <w:szCs w:val="24"/>
          <w:lang w:val="es-ES_tradnl" w:eastAsia="es-ES"/>
        </w:rPr>
        <w:t>Renovable</w:t>
      </w:r>
      <w:r w:rsidR="00E02E41" w:rsidRPr="00021DA1">
        <w:rPr>
          <w:rFonts w:cstheme="minorHAnsi"/>
          <w:sz w:val="24"/>
          <w:szCs w:val="24"/>
        </w:rPr>
        <w:t xml:space="preserve"> </w:t>
      </w:r>
      <w:r w:rsidR="00931C2B">
        <w:rPr>
          <w:rFonts w:cstheme="minorHAnsi"/>
          <w:sz w:val="24"/>
          <w:szCs w:val="24"/>
        </w:rPr>
        <w:t xml:space="preserve">provenientes </w:t>
      </w:r>
      <w:r w:rsidR="000B7BBC" w:rsidRPr="00021DA1">
        <w:rPr>
          <w:rFonts w:cstheme="minorHAnsi"/>
          <w:sz w:val="24"/>
          <w:szCs w:val="24"/>
        </w:rPr>
        <w:t>del</w:t>
      </w:r>
      <w:r w:rsidR="00171018" w:rsidRPr="00021DA1">
        <w:rPr>
          <w:rFonts w:cstheme="minorHAnsi"/>
          <w:sz w:val="24"/>
          <w:szCs w:val="24"/>
        </w:rPr>
        <w:t xml:space="preserve">(los) </w:t>
      </w:r>
      <w:r w:rsidR="000B7BBC" w:rsidRPr="00021DA1">
        <w:rPr>
          <w:rFonts w:cstheme="minorHAnsi"/>
          <w:sz w:val="24"/>
          <w:szCs w:val="24"/>
        </w:rPr>
        <w:t>proyecto</w:t>
      </w:r>
      <w:r w:rsidR="00171018" w:rsidRPr="00021DA1">
        <w:rPr>
          <w:rFonts w:cstheme="minorHAnsi"/>
          <w:sz w:val="24"/>
          <w:szCs w:val="24"/>
        </w:rPr>
        <w:t>(s)</w:t>
      </w:r>
      <w:r w:rsidR="000B7BBC" w:rsidRPr="00021DA1">
        <w:rPr>
          <w:rFonts w:cstheme="minorHAnsi"/>
          <w:sz w:val="24"/>
          <w:szCs w:val="24"/>
        </w:rPr>
        <w:t>, en adelante el</w:t>
      </w:r>
      <w:r w:rsidR="00171018" w:rsidRPr="00021DA1">
        <w:rPr>
          <w:rFonts w:cstheme="minorHAnsi"/>
          <w:sz w:val="24"/>
          <w:szCs w:val="24"/>
        </w:rPr>
        <w:t>(los)</w:t>
      </w:r>
      <w:r w:rsidR="000B7BBC" w:rsidRPr="00021DA1">
        <w:rPr>
          <w:rFonts w:cstheme="minorHAnsi"/>
          <w:sz w:val="24"/>
          <w:szCs w:val="24"/>
        </w:rPr>
        <w:t xml:space="preserve"> </w:t>
      </w:r>
      <w:r w:rsidR="00171018" w:rsidRPr="00021DA1">
        <w:rPr>
          <w:rFonts w:cstheme="minorHAnsi"/>
          <w:sz w:val="24"/>
          <w:szCs w:val="24"/>
        </w:rPr>
        <w:t>“</w:t>
      </w:r>
      <w:r w:rsidR="000B7BBC" w:rsidRPr="00021DA1">
        <w:rPr>
          <w:rFonts w:cstheme="minorHAnsi"/>
          <w:sz w:val="24"/>
          <w:szCs w:val="24"/>
        </w:rPr>
        <w:t>Proyecto</w:t>
      </w:r>
      <w:r w:rsidR="00171018" w:rsidRPr="00021DA1">
        <w:rPr>
          <w:rFonts w:cstheme="minorHAnsi"/>
          <w:sz w:val="24"/>
          <w:szCs w:val="24"/>
        </w:rPr>
        <w:t>(s)</w:t>
      </w:r>
      <w:r w:rsidR="000F07F7" w:rsidRPr="00021DA1">
        <w:rPr>
          <w:rFonts w:cstheme="minorHAnsi"/>
          <w:sz w:val="24"/>
          <w:szCs w:val="24"/>
        </w:rPr>
        <w:t>”</w:t>
      </w:r>
      <w:r w:rsidR="00C52CEE" w:rsidRPr="00021DA1">
        <w:rPr>
          <w:rFonts w:cstheme="minorHAnsi"/>
          <w:sz w:val="24"/>
          <w:szCs w:val="24"/>
        </w:rPr>
        <w:t xml:space="preserve">.   </w:t>
      </w:r>
      <w:r w:rsidR="00931C2B">
        <w:rPr>
          <w:rFonts w:cstheme="minorHAnsi"/>
          <w:sz w:val="24"/>
          <w:szCs w:val="24"/>
        </w:rPr>
        <w:t xml:space="preserve">Los procesos de certificación, transferencia y redención se realizarán </w:t>
      </w:r>
      <w:r w:rsidR="009954BF">
        <w:rPr>
          <w:rFonts w:cstheme="minorHAnsi"/>
          <w:sz w:val="24"/>
          <w:szCs w:val="24"/>
        </w:rPr>
        <w:t>de acuerdo con el</w:t>
      </w:r>
      <w:r w:rsidR="00931C2B">
        <w:rPr>
          <w:rFonts w:cstheme="minorHAnsi"/>
          <w:sz w:val="24"/>
          <w:szCs w:val="24"/>
        </w:rPr>
        <w:t xml:space="preserve"> </w:t>
      </w:r>
      <w:r w:rsidR="00190FAC">
        <w:rPr>
          <w:rFonts w:cstheme="minorHAnsi"/>
          <w:sz w:val="24"/>
          <w:szCs w:val="24"/>
        </w:rPr>
        <w:t xml:space="preserve">Programa </w:t>
      </w:r>
      <w:r w:rsidR="00931C2B">
        <w:rPr>
          <w:rFonts w:cstheme="minorHAnsi"/>
          <w:sz w:val="24"/>
          <w:szCs w:val="24"/>
        </w:rPr>
        <w:t xml:space="preserve">publicado en la página web </w:t>
      </w:r>
      <w:hyperlink r:id="rId11" w:history="1">
        <w:r w:rsidR="00931C2B" w:rsidRPr="000174D7">
          <w:rPr>
            <w:rStyle w:val="Hipervnculo"/>
            <w:rFonts w:cstheme="minorHAnsi"/>
            <w:sz w:val="24"/>
            <w:szCs w:val="24"/>
          </w:rPr>
          <w:t>www.ecogox.com</w:t>
        </w:r>
      </w:hyperlink>
      <w:r w:rsidR="001F7B42" w:rsidRPr="00021DA1">
        <w:rPr>
          <w:rFonts w:cstheme="minorHAnsi"/>
          <w:sz w:val="24"/>
          <w:szCs w:val="24"/>
        </w:rPr>
        <w:t xml:space="preserve">. </w:t>
      </w:r>
    </w:p>
    <w:p w14:paraId="4D99EDE3" w14:textId="77777777" w:rsidR="001F7B42" w:rsidRPr="00021DA1" w:rsidRDefault="001F7B42" w:rsidP="00E40BB5">
      <w:pPr>
        <w:overflowPunct w:val="0"/>
        <w:autoSpaceDE w:val="0"/>
        <w:autoSpaceDN w:val="0"/>
        <w:adjustRightInd w:val="0"/>
        <w:spacing w:after="0" w:line="240" w:lineRule="auto"/>
        <w:jc w:val="both"/>
        <w:textAlignment w:val="baseline"/>
        <w:rPr>
          <w:rFonts w:cstheme="minorHAnsi"/>
          <w:sz w:val="24"/>
          <w:szCs w:val="24"/>
        </w:rPr>
      </w:pPr>
    </w:p>
    <w:p w14:paraId="25480804" w14:textId="77777777" w:rsidR="00490B02" w:rsidRPr="00021DA1" w:rsidRDefault="001F7B42"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cstheme="minorHAnsi"/>
          <w:b/>
          <w:sz w:val="24"/>
          <w:szCs w:val="24"/>
        </w:rPr>
        <w:t xml:space="preserve">2.5. </w:t>
      </w:r>
      <w:r w:rsidR="00171018" w:rsidRPr="00021DA1">
        <w:rPr>
          <w:rFonts w:cstheme="minorHAnsi"/>
          <w:sz w:val="24"/>
          <w:szCs w:val="24"/>
        </w:rPr>
        <w:t xml:space="preserve"> </w:t>
      </w:r>
      <w:r w:rsidRPr="00021DA1">
        <w:rPr>
          <w:rFonts w:cstheme="minorHAnsi"/>
          <w:sz w:val="24"/>
          <w:szCs w:val="24"/>
        </w:rPr>
        <w:t xml:space="preserve">Que el (los) Proyectos objeto de certificación se detallarán </w:t>
      </w:r>
      <w:r w:rsidR="00E02E41" w:rsidRPr="00021DA1">
        <w:rPr>
          <w:rFonts w:cstheme="minorHAnsi"/>
          <w:sz w:val="24"/>
          <w:szCs w:val="24"/>
        </w:rPr>
        <w:t>ac</w:t>
      </w:r>
      <w:r w:rsidR="006D4840">
        <w:rPr>
          <w:rFonts w:cstheme="minorHAnsi"/>
          <w:sz w:val="24"/>
          <w:szCs w:val="24"/>
        </w:rPr>
        <w:t>o</w:t>
      </w:r>
      <w:r w:rsidR="00E02E41" w:rsidRPr="00021DA1">
        <w:rPr>
          <w:rFonts w:cstheme="minorHAnsi"/>
          <w:sz w:val="24"/>
          <w:szCs w:val="24"/>
        </w:rPr>
        <w:t>rd</w:t>
      </w:r>
      <w:r w:rsidR="006D4840">
        <w:rPr>
          <w:rFonts w:cstheme="minorHAnsi"/>
          <w:sz w:val="24"/>
          <w:szCs w:val="24"/>
        </w:rPr>
        <w:t>e</w:t>
      </w:r>
      <w:r w:rsidR="00E02E41" w:rsidRPr="00021DA1">
        <w:rPr>
          <w:rFonts w:cstheme="minorHAnsi"/>
          <w:sz w:val="24"/>
          <w:szCs w:val="24"/>
        </w:rPr>
        <w:t xml:space="preserve"> a la información ingresada en los formularios vigentes en la plataforma para el fin de creación de </w:t>
      </w:r>
      <w:r w:rsidR="00E818CA">
        <w:rPr>
          <w:rFonts w:cstheme="minorHAnsi"/>
          <w:sz w:val="24"/>
          <w:szCs w:val="24"/>
        </w:rPr>
        <w:t>proyectos</w:t>
      </w:r>
      <w:r w:rsidR="000B7BBC" w:rsidRPr="00021DA1">
        <w:rPr>
          <w:rFonts w:cstheme="minorHAnsi"/>
          <w:sz w:val="24"/>
          <w:szCs w:val="24"/>
        </w:rPr>
        <w:t xml:space="preserve">.  </w:t>
      </w:r>
    </w:p>
    <w:p w14:paraId="5768402B" w14:textId="77777777" w:rsidR="00490B02" w:rsidRPr="00021DA1" w:rsidRDefault="00490B02"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55728CBC" w14:textId="77777777" w:rsidR="0058169E" w:rsidRPr="00021DA1" w:rsidRDefault="0058169E"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_tradnl" w:eastAsia="es-ES"/>
        </w:rPr>
        <w:t>2.</w:t>
      </w:r>
      <w:r w:rsidR="001F7B42" w:rsidRPr="00021DA1">
        <w:rPr>
          <w:rFonts w:eastAsia="Times New Roman" w:cstheme="minorHAnsi"/>
          <w:b/>
          <w:sz w:val="24"/>
          <w:szCs w:val="24"/>
          <w:lang w:val="es-ES_tradnl" w:eastAsia="es-ES"/>
        </w:rPr>
        <w:t>6</w:t>
      </w:r>
      <w:r w:rsidRPr="00021DA1">
        <w:rPr>
          <w:rFonts w:eastAsia="Times New Roman" w:cstheme="minorHAnsi"/>
          <w:b/>
          <w:sz w:val="24"/>
          <w:szCs w:val="24"/>
          <w:lang w:val="es-ES_tradnl" w:eastAsia="es-ES"/>
        </w:rPr>
        <w:t>.</w:t>
      </w:r>
      <w:r w:rsidRPr="00021DA1">
        <w:rPr>
          <w:rFonts w:eastAsia="Times New Roman" w:cstheme="minorHAnsi"/>
          <w:sz w:val="24"/>
          <w:szCs w:val="24"/>
          <w:lang w:val="es-ES_tradnl" w:eastAsia="es-ES"/>
        </w:rPr>
        <w:t xml:space="preserve"> </w:t>
      </w:r>
      <w:r w:rsidRPr="00021DA1">
        <w:rPr>
          <w:rFonts w:cstheme="minorHAnsi"/>
          <w:sz w:val="24"/>
          <w:szCs w:val="24"/>
        </w:rPr>
        <w:t xml:space="preserve">POR </w:t>
      </w:r>
      <w:r w:rsidR="00611BED" w:rsidRPr="00021DA1">
        <w:rPr>
          <w:rFonts w:cstheme="minorHAnsi"/>
          <w:sz w:val="24"/>
          <w:szCs w:val="24"/>
        </w:rPr>
        <w:t>CONSIGUIENTE,</w:t>
      </w:r>
      <w:r w:rsidRPr="00021DA1">
        <w:rPr>
          <w:rFonts w:cstheme="minorHAnsi"/>
          <w:b/>
          <w:sz w:val="24"/>
          <w:szCs w:val="24"/>
        </w:rPr>
        <w:t xml:space="preserve"> </w:t>
      </w:r>
      <w:r w:rsidRPr="00021DA1">
        <w:rPr>
          <w:rFonts w:cstheme="minorHAnsi"/>
          <w:sz w:val="24"/>
          <w:szCs w:val="24"/>
          <w:lang w:eastAsia="es-CO"/>
        </w:rPr>
        <w:t xml:space="preserve">en atención a las consideraciones, declaraciones, manifestaciones y estipulaciones aquí contenidas, y con la intención de obligarse legalmente mediante la suscripción de este Contrato, las Partes acuerdan las siguientes: </w:t>
      </w:r>
    </w:p>
    <w:p w14:paraId="268DDD58" w14:textId="77777777" w:rsidR="0058169E" w:rsidRPr="00021DA1" w:rsidRDefault="0058169E" w:rsidP="00E40BB5">
      <w:pPr>
        <w:tabs>
          <w:tab w:val="left" w:pos="567"/>
        </w:tabs>
        <w:overflowPunct w:val="0"/>
        <w:autoSpaceDE w:val="0"/>
        <w:autoSpaceDN w:val="0"/>
        <w:adjustRightInd w:val="0"/>
        <w:spacing w:after="0" w:line="240" w:lineRule="auto"/>
        <w:jc w:val="both"/>
        <w:textAlignment w:val="baseline"/>
        <w:rPr>
          <w:rFonts w:eastAsia="Times New Roman" w:cstheme="minorHAnsi"/>
          <w:b/>
          <w:sz w:val="24"/>
          <w:szCs w:val="24"/>
          <w:lang w:eastAsia="es-ES"/>
        </w:rPr>
      </w:pPr>
    </w:p>
    <w:p w14:paraId="2B7132AA" w14:textId="77777777" w:rsidR="0058169E" w:rsidRPr="00021DA1" w:rsidRDefault="0058169E" w:rsidP="00E40BB5">
      <w:pPr>
        <w:numPr>
          <w:ilvl w:val="0"/>
          <w:numId w:val="1"/>
        </w:numPr>
        <w:overflowPunct w:val="0"/>
        <w:autoSpaceDE w:val="0"/>
        <w:autoSpaceDN w:val="0"/>
        <w:adjustRightInd w:val="0"/>
        <w:spacing w:after="0" w:line="240" w:lineRule="auto"/>
        <w:contextualSpacing/>
        <w:jc w:val="center"/>
        <w:textAlignment w:val="baseline"/>
        <w:rPr>
          <w:rFonts w:eastAsia="Times New Roman" w:cstheme="minorHAnsi"/>
          <w:b/>
          <w:sz w:val="24"/>
          <w:szCs w:val="24"/>
          <w:lang w:val="es-ES_tradnl" w:eastAsia="es-ES"/>
        </w:rPr>
      </w:pPr>
      <w:r w:rsidRPr="00021DA1">
        <w:rPr>
          <w:rFonts w:eastAsia="Times New Roman" w:cstheme="minorHAnsi"/>
          <w:b/>
          <w:sz w:val="24"/>
          <w:szCs w:val="24"/>
          <w:lang w:val="es-ES_tradnl" w:eastAsia="es-ES"/>
        </w:rPr>
        <w:t>CLÁUSULAS:</w:t>
      </w:r>
    </w:p>
    <w:p w14:paraId="30B1785A" w14:textId="77777777" w:rsidR="0058169E" w:rsidRPr="00021DA1" w:rsidRDefault="0058169E" w:rsidP="00E40BB5">
      <w:pPr>
        <w:overflowPunct w:val="0"/>
        <w:autoSpaceDE w:val="0"/>
        <w:autoSpaceDN w:val="0"/>
        <w:adjustRightInd w:val="0"/>
        <w:spacing w:after="0" w:line="240" w:lineRule="auto"/>
        <w:jc w:val="center"/>
        <w:textAlignment w:val="baseline"/>
        <w:rPr>
          <w:rFonts w:eastAsia="Times New Roman" w:cstheme="minorHAnsi"/>
          <w:bCs/>
          <w:sz w:val="24"/>
          <w:szCs w:val="24"/>
          <w:lang w:val="es-ES_tradnl" w:eastAsia="es-ES"/>
        </w:rPr>
      </w:pPr>
    </w:p>
    <w:p w14:paraId="2362F14F" w14:textId="77777777" w:rsidR="007816E3" w:rsidRPr="00021DA1" w:rsidRDefault="00AF0A8A" w:rsidP="00E40BB5">
      <w:pPr>
        <w:overflowPunct w:val="0"/>
        <w:autoSpaceDE w:val="0"/>
        <w:autoSpaceDN w:val="0"/>
        <w:adjustRightInd w:val="0"/>
        <w:spacing w:after="0" w:line="240" w:lineRule="auto"/>
        <w:jc w:val="both"/>
        <w:textAlignment w:val="baseline"/>
        <w:rPr>
          <w:rFonts w:eastAsia="Times New Roman" w:cstheme="minorHAnsi"/>
          <w:bCs/>
          <w:sz w:val="24"/>
          <w:szCs w:val="24"/>
          <w:lang w:val="es-ES_tradnl" w:eastAsia="es-ES"/>
        </w:rPr>
      </w:pPr>
      <w:r w:rsidRPr="00021DA1">
        <w:rPr>
          <w:rFonts w:eastAsia="Times New Roman" w:cstheme="minorHAnsi"/>
          <w:b/>
          <w:sz w:val="24"/>
          <w:szCs w:val="24"/>
          <w:lang w:val="es-ES_tradnl" w:eastAsia="es-ES"/>
        </w:rPr>
        <w:t>PRIMERA. OBJETO.</w:t>
      </w:r>
      <w:r w:rsidRPr="00021DA1">
        <w:rPr>
          <w:rFonts w:eastAsia="Times New Roman" w:cstheme="minorHAnsi"/>
          <w:bCs/>
          <w:sz w:val="24"/>
          <w:szCs w:val="24"/>
          <w:lang w:val="es-ES_tradnl" w:eastAsia="es-ES"/>
        </w:rPr>
        <w:t xml:space="preserve">  </w:t>
      </w:r>
      <w:r w:rsidR="0058169E" w:rsidRPr="00021DA1">
        <w:rPr>
          <w:rFonts w:eastAsia="Times New Roman" w:cstheme="minorHAnsi"/>
          <w:bCs/>
          <w:sz w:val="24"/>
          <w:szCs w:val="24"/>
          <w:lang w:val="es-ES_tradnl" w:eastAsia="es-ES"/>
        </w:rPr>
        <w:t xml:space="preserve">El Contratista, </w:t>
      </w:r>
      <w:r w:rsidR="00E43D2A" w:rsidRPr="00021DA1">
        <w:rPr>
          <w:rFonts w:eastAsia="Times New Roman" w:cstheme="minorHAnsi"/>
          <w:bCs/>
          <w:sz w:val="24"/>
          <w:szCs w:val="24"/>
          <w:lang w:val="es-ES_tradnl" w:eastAsia="es-ES"/>
        </w:rPr>
        <w:t>mediante el mecanismo de EcoGox, prestará al contratante,</w:t>
      </w:r>
      <w:r w:rsidR="008E63D2" w:rsidRPr="00021DA1">
        <w:rPr>
          <w:rFonts w:eastAsia="Times New Roman" w:cstheme="minorHAnsi"/>
          <w:bCs/>
          <w:sz w:val="24"/>
          <w:szCs w:val="24"/>
          <w:lang w:val="es-ES_tradnl" w:eastAsia="es-ES"/>
        </w:rPr>
        <w:t xml:space="preserve"> </w:t>
      </w:r>
      <w:r w:rsidR="00E43D2A" w:rsidRPr="00021DA1">
        <w:rPr>
          <w:rFonts w:eastAsia="Times New Roman" w:cstheme="minorHAnsi"/>
          <w:bCs/>
          <w:sz w:val="24"/>
          <w:szCs w:val="24"/>
          <w:lang w:val="es-ES_tradnl" w:eastAsia="es-ES"/>
        </w:rPr>
        <w:t xml:space="preserve">el servicio de licenciamiento de plataforma en la nube de certificación, registro, trazabilidad, transferencia y redención de certificados de energía renovable, en concordancia con lo estipulado por el </w:t>
      </w:r>
      <w:r w:rsidR="00190FAC">
        <w:rPr>
          <w:rFonts w:eastAsia="Times New Roman" w:cstheme="minorHAnsi"/>
          <w:bCs/>
          <w:sz w:val="24"/>
          <w:szCs w:val="24"/>
          <w:lang w:val="es-ES_tradnl" w:eastAsia="es-ES"/>
        </w:rPr>
        <w:t>Programa</w:t>
      </w:r>
      <w:r w:rsidR="00E43D2A" w:rsidRPr="00021DA1">
        <w:rPr>
          <w:rFonts w:eastAsia="Times New Roman" w:cstheme="minorHAnsi"/>
          <w:bCs/>
          <w:sz w:val="24"/>
          <w:szCs w:val="24"/>
          <w:lang w:val="es-ES_tradnl" w:eastAsia="es-ES"/>
        </w:rPr>
        <w:t xml:space="preserve"> vigente de EcoGox</w:t>
      </w:r>
      <w:r w:rsidR="009E55D4" w:rsidRPr="00021DA1">
        <w:rPr>
          <w:rFonts w:eastAsia="Times New Roman" w:cstheme="minorHAnsi"/>
          <w:bCs/>
          <w:sz w:val="24"/>
          <w:szCs w:val="24"/>
          <w:lang w:val="es-ES_tradnl" w:eastAsia="es-ES"/>
        </w:rPr>
        <w:t xml:space="preserve">, previo el </w:t>
      </w:r>
      <w:r w:rsidR="00582CE9" w:rsidRPr="00021DA1">
        <w:rPr>
          <w:rFonts w:eastAsia="Times New Roman" w:cstheme="minorHAnsi"/>
          <w:bCs/>
          <w:sz w:val="24"/>
          <w:szCs w:val="24"/>
          <w:lang w:val="es-ES_tradnl" w:eastAsia="es-ES"/>
        </w:rPr>
        <w:t xml:space="preserve">cumplimiento </w:t>
      </w:r>
      <w:r w:rsidR="009E55D4" w:rsidRPr="00021DA1">
        <w:rPr>
          <w:rFonts w:eastAsia="Times New Roman" w:cstheme="minorHAnsi"/>
          <w:bCs/>
          <w:sz w:val="24"/>
          <w:szCs w:val="24"/>
          <w:lang w:val="es-ES_tradnl" w:eastAsia="es-ES"/>
        </w:rPr>
        <w:t xml:space="preserve">por parte del Contratante </w:t>
      </w:r>
      <w:r w:rsidR="00582CE9" w:rsidRPr="00021DA1">
        <w:rPr>
          <w:rFonts w:eastAsia="Times New Roman" w:cstheme="minorHAnsi"/>
          <w:bCs/>
          <w:sz w:val="24"/>
          <w:szCs w:val="24"/>
          <w:lang w:val="es-ES_tradnl" w:eastAsia="es-ES"/>
        </w:rPr>
        <w:t xml:space="preserve">de </w:t>
      </w:r>
      <w:r w:rsidR="009954BF" w:rsidRPr="00021DA1">
        <w:rPr>
          <w:rFonts w:eastAsia="Times New Roman" w:cstheme="minorHAnsi"/>
          <w:bCs/>
          <w:sz w:val="24"/>
          <w:szCs w:val="24"/>
          <w:lang w:val="es-ES_tradnl" w:eastAsia="es-ES"/>
        </w:rPr>
        <w:t>los lineamientos</w:t>
      </w:r>
      <w:r w:rsidR="00B05E24" w:rsidRPr="00021DA1">
        <w:rPr>
          <w:rFonts w:eastAsia="Times New Roman" w:cstheme="minorHAnsi"/>
          <w:bCs/>
          <w:sz w:val="24"/>
          <w:szCs w:val="24"/>
          <w:lang w:val="es-ES_tradnl" w:eastAsia="es-ES"/>
        </w:rPr>
        <w:t xml:space="preserve"> y requerimientos </w:t>
      </w:r>
      <w:r w:rsidR="00DF7ED2" w:rsidRPr="00021DA1">
        <w:rPr>
          <w:rFonts w:eastAsia="Times New Roman" w:cstheme="minorHAnsi"/>
          <w:bCs/>
          <w:sz w:val="24"/>
          <w:szCs w:val="24"/>
          <w:lang w:val="es-ES_tradnl" w:eastAsia="es-ES"/>
        </w:rPr>
        <w:t xml:space="preserve">para el </w:t>
      </w:r>
      <w:r w:rsidR="00190FAC">
        <w:rPr>
          <w:rFonts w:eastAsia="Times New Roman" w:cstheme="minorHAnsi"/>
          <w:bCs/>
          <w:sz w:val="24"/>
          <w:szCs w:val="24"/>
          <w:lang w:val="es-ES_tradnl" w:eastAsia="es-ES"/>
        </w:rPr>
        <w:t>Programa</w:t>
      </w:r>
      <w:r w:rsidR="009E55D4" w:rsidRPr="00021DA1">
        <w:rPr>
          <w:rFonts w:eastAsia="Times New Roman" w:cstheme="minorHAnsi"/>
          <w:bCs/>
          <w:sz w:val="24"/>
          <w:szCs w:val="24"/>
          <w:lang w:val="es-ES_tradnl" w:eastAsia="es-ES"/>
        </w:rPr>
        <w:t xml:space="preserve"> </w:t>
      </w:r>
      <w:r w:rsidR="006A09C0">
        <w:rPr>
          <w:rFonts w:eastAsia="Cambria" w:cstheme="minorHAnsi"/>
          <w:bCs/>
          <w:sz w:val="24"/>
          <w:szCs w:val="24"/>
        </w:rPr>
        <w:t>de</w:t>
      </w:r>
      <w:r w:rsidR="00AD04E8" w:rsidRPr="00021DA1">
        <w:rPr>
          <w:rFonts w:eastAsia="Cambria" w:cstheme="minorHAnsi"/>
          <w:bCs/>
          <w:sz w:val="24"/>
          <w:szCs w:val="24"/>
        </w:rPr>
        <w:t xml:space="preserve"> certificación voluntaria de </w:t>
      </w:r>
      <w:bookmarkStart w:id="1" w:name="_Hlk52374373"/>
      <w:r w:rsidR="00DF7ED2" w:rsidRPr="00021DA1">
        <w:rPr>
          <w:rFonts w:eastAsia="Times New Roman" w:cstheme="minorHAnsi"/>
          <w:bCs/>
          <w:sz w:val="24"/>
          <w:szCs w:val="24"/>
          <w:lang w:val="es-ES_tradnl" w:eastAsia="es-ES"/>
        </w:rPr>
        <w:t xml:space="preserve">Certificados de Energía </w:t>
      </w:r>
      <w:bookmarkEnd w:id="1"/>
      <w:r w:rsidR="00E02E41" w:rsidRPr="00021DA1">
        <w:rPr>
          <w:rFonts w:eastAsia="Times New Roman" w:cstheme="minorHAnsi"/>
          <w:bCs/>
          <w:sz w:val="24"/>
          <w:szCs w:val="24"/>
          <w:lang w:val="es-ES_tradnl" w:eastAsia="es-ES"/>
        </w:rPr>
        <w:t>Renovable</w:t>
      </w:r>
      <w:r w:rsidR="00E02E41" w:rsidRPr="00021DA1">
        <w:rPr>
          <w:rFonts w:eastAsia="Cambria" w:cstheme="minorHAnsi"/>
          <w:bCs/>
          <w:sz w:val="24"/>
          <w:szCs w:val="24"/>
        </w:rPr>
        <w:t xml:space="preserve"> </w:t>
      </w:r>
      <w:r w:rsidR="00AD04E8" w:rsidRPr="00021DA1">
        <w:rPr>
          <w:rFonts w:eastAsia="Cambria" w:cstheme="minorHAnsi"/>
          <w:bCs/>
          <w:sz w:val="24"/>
          <w:szCs w:val="24"/>
        </w:rPr>
        <w:t xml:space="preserve">de </w:t>
      </w:r>
      <w:r w:rsidR="001A4953" w:rsidRPr="00021DA1">
        <w:rPr>
          <w:rFonts w:eastAsia="Cambria" w:cstheme="minorHAnsi"/>
          <w:bCs/>
          <w:sz w:val="24"/>
          <w:szCs w:val="24"/>
        </w:rPr>
        <w:t>ECOGOX</w:t>
      </w:r>
      <w:r w:rsidR="009E55D4" w:rsidRPr="00021DA1">
        <w:rPr>
          <w:rFonts w:eastAsia="Times New Roman" w:cstheme="minorHAnsi"/>
          <w:bCs/>
          <w:sz w:val="24"/>
          <w:szCs w:val="24"/>
          <w:lang w:val="es-ES_tradnl" w:eastAsia="es-ES"/>
        </w:rPr>
        <w:t xml:space="preserve">. </w:t>
      </w:r>
    </w:p>
    <w:p w14:paraId="25D02AA9" w14:textId="77777777" w:rsidR="001F7B42" w:rsidRPr="00021DA1" w:rsidRDefault="001F7B42"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3E014965" w14:textId="77777777" w:rsidR="00017CE5" w:rsidRPr="00021DA1" w:rsidRDefault="00C115B0"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La solicitud de acompañamiento de cada Proyecto se hará a través </w:t>
      </w:r>
      <w:r w:rsidR="00E02E41" w:rsidRPr="00021DA1">
        <w:rPr>
          <w:rFonts w:eastAsia="Times New Roman" w:cstheme="minorHAnsi"/>
          <w:sz w:val="24"/>
          <w:szCs w:val="24"/>
          <w:lang w:val="es-ES_tradnl" w:eastAsia="es-ES"/>
        </w:rPr>
        <w:t>de la plataforma web de EcoGox (</w:t>
      </w:r>
      <w:hyperlink r:id="rId12" w:history="1">
        <w:r w:rsidR="00021DA1" w:rsidRPr="00021DA1">
          <w:rPr>
            <w:rStyle w:val="Hipervnculo"/>
            <w:rFonts w:eastAsia="Times New Roman" w:cstheme="minorHAnsi"/>
            <w:sz w:val="24"/>
            <w:szCs w:val="24"/>
            <w:lang w:val="es-ES_tradnl" w:eastAsia="es-ES"/>
          </w:rPr>
          <w:t>www.ecogox.com</w:t>
        </w:r>
      </w:hyperlink>
      <w:r w:rsidR="00E02E41" w:rsidRPr="00021DA1">
        <w:rPr>
          <w:rFonts w:eastAsia="Times New Roman" w:cstheme="minorHAnsi"/>
          <w:sz w:val="24"/>
          <w:szCs w:val="24"/>
          <w:lang w:val="es-ES_tradnl" w:eastAsia="es-ES"/>
        </w:rPr>
        <w:t>)</w:t>
      </w:r>
      <w:r w:rsidR="00021DA1" w:rsidRPr="00021DA1">
        <w:rPr>
          <w:rFonts w:eastAsia="Times New Roman" w:cstheme="minorHAnsi"/>
          <w:sz w:val="24"/>
          <w:szCs w:val="24"/>
          <w:lang w:val="es-ES_tradnl" w:eastAsia="es-ES"/>
        </w:rPr>
        <w:t xml:space="preserve">, en la cual se encontrarán los formularios vigentes a diligenciar con el objetivo de </w:t>
      </w:r>
      <w:r w:rsidR="00021DA1" w:rsidRPr="00BF1790">
        <w:rPr>
          <w:rFonts w:eastAsia="Times New Roman" w:cstheme="minorHAnsi"/>
          <w:sz w:val="24"/>
          <w:szCs w:val="24"/>
          <w:lang w:val="es-ES_tradnl" w:eastAsia="es-ES"/>
        </w:rPr>
        <w:t>obtener la información real desde los proyectos. En Consecuencia, el contratista se obliga a</w:t>
      </w:r>
      <w:r w:rsidR="007D6915">
        <w:rPr>
          <w:rFonts w:eastAsia="Times New Roman" w:cstheme="minorHAnsi"/>
          <w:sz w:val="24"/>
          <w:szCs w:val="24"/>
          <w:lang w:val="es-ES_tradnl" w:eastAsia="es-ES"/>
        </w:rPr>
        <w:t>:</w:t>
      </w:r>
    </w:p>
    <w:p w14:paraId="526983C7" w14:textId="77777777" w:rsidR="00017CE5" w:rsidRPr="00021DA1" w:rsidRDefault="00017CE5"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34F14C33" w14:textId="77777777" w:rsidR="00C74C8D" w:rsidRPr="00021DA1" w:rsidRDefault="00017CE5" w:rsidP="00E40BB5">
      <w:pPr>
        <w:pStyle w:val="Prrafodelista"/>
        <w:numPr>
          <w:ilvl w:val="1"/>
          <w:numId w:val="12"/>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Indica</w:t>
      </w:r>
      <w:r w:rsidR="00736EDA" w:rsidRPr="00021DA1">
        <w:rPr>
          <w:rFonts w:eastAsia="Times New Roman" w:cstheme="minorHAnsi"/>
          <w:sz w:val="24"/>
          <w:szCs w:val="24"/>
          <w:lang w:val="es-ES_tradnl" w:eastAsia="es-ES"/>
        </w:rPr>
        <w:t>r</w:t>
      </w:r>
      <w:r w:rsidR="009E55D4" w:rsidRPr="00021DA1">
        <w:rPr>
          <w:rFonts w:eastAsia="Times New Roman" w:cstheme="minorHAnsi"/>
          <w:sz w:val="24"/>
          <w:szCs w:val="24"/>
          <w:lang w:val="es-ES_tradnl" w:eastAsia="es-ES"/>
        </w:rPr>
        <w:t xml:space="preserve"> </w:t>
      </w:r>
      <w:r w:rsidRPr="00021DA1">
        <w:rPr>
          <w:rFonts w:eastAsia="Times New Roman" w:cstheme="minorHAnsi"/>
          <w:sz w:val="24"/>
          <w:szCs w:val="24"/>
          <w:lang w:val="es-ES_tradnl" w:eastAsia="es-ES"/>
        </w:rPr>
        <w:t>al Contratante los objetivos</w:t>
      </w:r>
      <w:r w:rsidR="00486C4B" w:rsidRPr="00021DA1">
        <w:rPr>
          <w:rFonts w:eastAsia="Times New Roman" w:cstheme="minorHAnsi"/>
          <w:sz w:val="24"/>
          <w:szCs w:val="24"/>
          <w:lang w:val="es-ES_tradnl" w:eastAsia="es-ES"/>
        </w:rPr>
        <w:t xml:space="preserve">, </w:t>
      </w:r>
      <w:r w:rsidR="0018063F" w:rsidRPr="00021DA1">
        <w:rPr>
          <w:rFonts w:eastAsia="Times New Roman" w:cstheme="minorHAnsi"/>
          <w:sz w:val="24"/>
          <w:szCs w:val="24"/>
          <w:lang w:val="es-ES_tradnl" w:eastAsia="es-ES"/>
        </w:rPr>
        <w:t>metodologías</w:t>
      </w:r>
      <w:r w:rsidRPr="00021DA1">
        <w:rPr>
          <w:rFonts w:eastAsia="Times New Roman" w:cstheme="minorHAnsi"/>
          <w:sz w:val="24"/>
          <w:szCs w:val="24"/>
          <w:lang w:val="es-ES_tradnl" w:eastAsia="es-ES"/>
        </w:rPr>
        <w:t xml:space="preserve"> y </w:t>
      </w:r>
      <w:r w:rsidR="00736EDA" w:rsidRPr="00021DA1">
        <w:rPr>
          <w:rFonts w:eastAsia="Times New Roman" w:cstheme="minorHAnsi"/>
          <w:sz w:val="24"/>
          <w:szCs w:val="24"/>
          <w:lang w:val="es-ES_tradnl" w:eastAsia="es-ES"/>
        </w:rPr>
        <w:t>lineamentos</w:t>
      </w:r>
      <w:r w:rsidRPr="00021DA1">
        <w:rPr>
          <w:rFonts w:eastAsia="Times New Roman" w:cstheme="minorHAnsi"/>
          <w:sz w:val="24"/>
          <w:szCs w:val="24"/>
          <w:lang w:val="es-ES_tradnl" w:eastAsia="es-ES"/>
        </w:rPr>
        <w:t xml:space="preserve"> </w:t>
      </w:r>
      <w:r w:rsidR="00293EBA" w:rsidRPr="00021DA1">
        <w:rPr>
          <w:rFonts w:eastAsia="Times New Roman" w:cstheme="minorHAnsi"/>
          <w:sz w:val="24"/>
          <w:szCs w:val="24"/>
          <w:lang w:val="es-ES_tradnl" w:eastAsia="es-ES"/>
        </w:rPr>
        <w:t xml:space="preserve">del Programa </w:t>
      </w:r>
      <w:r w:rsidRPr="00021DA1">
        <w:rPr>
          <w:rFonts w:eastAsia="Times New Roman" w:cstheme="minorHAnsi"/>
          <w:sz w:val="24"/>
          <w:szCs w:val="24"/>
          <w:lang w:val="es-ES_tradnl" w:eastAsia="es-ES"/>
        </w:rPr>
        <w:t>que debe</w:t>
      </w:r>
      <w:r w:rsidR="00287AAD" w:rsidRPr="00021DA1">
        <w:rPr>
          <w:rFonts w:eastAsia="Times New Roman" w:cstheme="minorHAnsi"/>
          <w:sz w:val="24"/>
          <w:szCs w:val="24"/>
          <w:lang w:val="es-ES_tradnl" w:eastAsia="es-ES"/>
        </w:rPr>
        <w:t>n</w:t>
      </w:r>
      <w:r w:rsidRPr="00021DA1">
        <w:rPr>
          <w:rFonts w:eastAsia="Times New Roman" w:cstheme="minorHAnsi"/>
          <w:sz w:val="24"/>
          <w:szCs w:val="24"/>
          <w:lang w:val="es-ES_tradnl" w:eastAsia="es-ES"/>
        </w:rPr>
        <w:t xml:space="preserve"> cumplir</w:t>
      </w:r>
      <w:r w:rsidR="00171018" w:rsidRPr="00021DA1">
        <w:rPr>
          <w:rFonts w:eastAsia="Times New Roman" w:cstheme="minorHAnsi"/>
          <w:sz w:val="24"/>
          <w:szCs w:val="24"/>
          <w:lang w:val="es-ES_tradnl" w:eastAsia="es-ES"/>
        </w:rPr>
        <w:t xml:space="preserve"> el(</w:t>
      </w:r>
      <w:r w:rsidR="00287AAD" w:rsidRPr="00021DA1">
        <w:rPr>
          <w:rFonts w:eastAsia="Times New Roman" w:cstheme="minorHAnsi"/>
          <w:sz w:val="24"/>
          <w:szCs w:val="24"/>
          <w:lang w:val="es-ES_tradnl" w:eastAsia="es-ES"/>
        </w:rPr>
        <w:t>los</w:t>
      </w:r>
      <w:r w:rsidR="00171018" w:rsidRPr="00021DA1">
        <w:rPr>
          <w:rFonts w:eastAsia="Times New Roman" w:cstheme="minorHAnsi"/>
          <w:sz w:val="24"/>
          <w:szCs w:val="24"/>
          <w:lang w:val="es-ES_tradnl" w:eastAsia="es-ES"/>
        </w:rPr>
        <w:t>)</w:t>
      </w:r>
      <w:r w:rsidRPr="00021DA1">
        <w:rPr>
          <w:rFonts w:eastAsia="Times New Roman" w:cstheme="minorHAnsi"/>
          <w:sz w:val="24"/>
          <w:szCs w:val="24"/>
          <w:lang w:val="es-ES_tradnl" w:eastAsia="es-ES"/>
        </w:rPr>
        <w:t xml:space="preserve"> Proyecto</w:t>
      </w:r>
      <w:r w:rsidR="00171018" w:rsidRPr="00021DA1">
        <w:rPr>
          <w:rFonts w:eastAsia="Times New Roman" w:cstheme="minorHAnsi"/>
          <w:sz w:val="24"/>
          <w:szCs w:val="24"/>
          <w:lang w:val="es-ES_tradnl" w:eastAsia="es-ES"/>
        </w:rPr>
        <w:t>(</w:t>
      </w:r>
      <w:r w:rsidR="00287AAD" w:rsidRPr="00021DA1">
        <w:rPr>
          <w:rFonts w:eastAsia="Times New Roman" w:cstheme="minorHAnsi"/>
          <w:sz w:val="24"/>
          <w:szCs w:val="24"/>
          <w:lang w:val="es-ES_tradnl" w:eastAsia="es-ES"/>
        </w:rPr>
        <w:t>s</w:t>
      </w:r>
      <w:r w:rsidR="00171018" w:rsidRPr="00021DA1">
        <w:rPr>
          <w:rFonts w:eastAsia="Times New Roman" w:cstheme="minorHAnsi"/>
          <w:sz w:val="24"/>
          <w:szCs w:val="24"/>
          <w:lang w:val="es-ES_tradnl" w:eastAsia="es-ES"/>
        </w:rPr>
        <w:t>)</w:t>
      </w:r>
      <w:r w:rsidRPr="00021DA1">
        <w:rPr>
          <w:rFonts w:eastAsia="Times New Roman" w:cstheme="minorHAnsi"/>
          <w:sz w:val="24"/>
          <w:szCs w:val="24"/>
          <w:lang w:val="es-ES_tradnl" w:eastAsia="es-ES"/>
        </w:rPr>
        <w:t xml:space="preserve"> objeto de la </w:t>
      </w:r>
      <w:r w:rsidR="00736EDA" w:rsidRPr="00021DA1">
        <w:rPr>
          <w:rFonts w:eastAsia="Times New Roman" w:cstheme="minorHAnsi"/>
          <w:sz w:val="24"/>
          <w:szCs w:val="24"/>
          <w:lang w:val="es-ES_tradnl" w:eastAsia="es-ES"/>
        </w:rPr>
        <w:t>certificación</w:t>
      </w:r>
      <w:r w:rsidR="00B05E24" w:rsidRPr="00021DA1">
        <w:rPr>
          <w:rFonts w:eastAsia="Times New Roman" w:cstheme="minorHAnsi"/>
          <w:sz w:val="24"/>
          <w:szCs w:val="24"/>
          <w:lang w:val="es-ES_tradnl" w:eastAsia="es-ES"/>
        </w:rPr>
        <w:t>.</w:t>
      </w:r>
      <w:r w:rsidR="00736EDA" w:rsidRPr="00021DA1">
        <w:rPr>
          <w:rFonts w:eastAsia="Times New Roman" w:cstheme="minorHAnsi"/>
          <w:sz w:val="24"/>
          <w:szCs w:val="24"/>
          <w:lang w:val="es-ES_tradnl" w:eastAsia="es-ES"/>
        </w:rPr>
        <w:t xml:space="preserve"> </w:t>
      </w:r>
      <w:r w:rsidR="003B1829" w:rsidRPr="00021DA1">
        <w:rPr>
          <w:rFonts w:eastAsia="Times New Roman" w:cstheme="minorHAnsi"/>
          <w:sz w:val="24"/>
          <w:szCs w:val="24"/>
          <w:lang w:val="es-ES_tradnl" w:eastAsia="es-ES"/>
        </w:rPr>
        <w:t xml:space="preserve">Esta información </w:t>
      </w:r>
      <w:r w:rsidR="00F864BE" w:rsidRPr="00021DA1">
        <w:rPr>
          <w:rFonts w:eastAsia="Times New Roman" w:cstheme="minorHAnsi"/>
          <w:sz w:val="24"/>
          <w:szCs w:val="24"/>
          <w:lang w:val="es-ES_tradnl" w:eastAsia="es-ES"/>
        </w:rPr>
        <w:t xml:space="preserve">se encuentra en la página web </w:t>
      </w:r>
      <w:r w:rsidR="00021DA1" w:rsidRPr="00021DA1">
        <w:rPr>
          <w:rFonts w:eastAsia="Times New Roman" w:cstheme="minorHAnsi"/>
          <w:sz w:val="24"/>
          <w:szCs w:val="24"/>
          <w:lang w:val="es-ES_tradnl" w:eastAsia="es-ES"/>
        </w:rPr>
        <w:t>www.ecogox.com</w:t>
      </w:r>
      <w:r w:rsidR="00F864BE" w:rsidRPr="00021DA1">
        <w:rPr>
          <w:rFonts w:eastAsia="Times New Roman" w:cstheme="minorHAnsi"/>
          <w:sz w:val="24"/>
          <w:szCs w:val="24"/>
          <w:lang w:val="es-ES_tradnl" w:eastAsia="es-ES"/>
        </w:rPr>
        <w:t>, la cual deberá ser consultada por el Contratante</w:t>
      </w:r>
      <w:r w:rsidR="0017561D" w:rsidRPr="00021DA1">
        <w:rPr>
          <w:rFonts w:eastAsia="Times New Roman" w:cstheme="minorHAnsi"/>
          <w:sz w:val="24"/>
          <w:szCs w:val="24"/>
          <w:lang w:val="es-ES_tradnl" w:eastAsia="es-ES"/>
        </w:rPr>
        <w:t xml:space="preserve">, información que </w:t>
      </w:r>
      <w:r w:rsidR="00944CA1" w:rsidRPr="00021DA1">
        <w:rPr>
          <w:rFonts w:eastAsia="Times New Roman" w:cstheme="minorHAnsi"/>
          <w:sz w:val="24"/>
          <w:szCs w:val="24"/>
          <w:lang w:val="es-ES_tradnl" w:eastAsia="es-ES"/>
        </w:rPr>
        <w:t xml:space="preserve">se entiende </w:t>
      </w:r>
      <w:r w:rsidR="0017561D" w:rsidRPr="00021DA1">
        <w:rPr>
          <w:rFonts w:eastAsia="Times New Roman" w:cstheme="minorHAnsi"/>
          <w:sz w:val="24"/>
          <w:szCs w:val="24"/>
          <w:lang w:val="es-ES_tradnl" w:eastAsia="es-ES"/>
        </w:rPr>
        <w:t>hará parte integrante de este Cont</w:t>
      </w:r>
      <w:r w:rsidR="0091068A" w:rsidRPr="00021DA1">
        <w:rPr>
          <w:rFonts w:eastAsia="Times New Roman" w:cstheme="minorHAnsi"/>
          <w:sz w:val="24"/>
          <w:szCs w:val="24"/>
          <w:lang w:val="es-ES_tradnl" w:eastAsia="es-ES"/>
        </w:rPr>
        <w:t>r</w:t>
      </w:r>
      <w:r w:rsidR="0017561D" w:rsidRPr="00021DA1">
        <w:rPr>
          <w:rFonts w:eastAsia="Times New Roman" w:cstheme="minorHAnsi"/>
          <w:sz w:val="24"/>
          <w:szCs w:val="24"/>
          <w:lang w:val="es-ES_tradnl" w:eastAsia="es-ES"/>
        </w:rPr>
        <w:t>ato</w:t>
      </w:r>
      <w:r w:rsidR="00F864BE" w:rsidRPr="00021DA1">
        <w:rPr>
          <w:rFonts w:eastAsia="Times New Roman" w:cstheme="minorHAnsi"/>
          <w:sz w:val="24"/>
          <w:szCs w:val="24"/>
          <w:lang w:val="es-ES_tradnl" w:eastAsia="es-ES"/>
        </w:rPr>
        <w:t>.</w:t>
      </w:r>
    </w:p>
    <w:p w14:paraId="28051160" w14:textId="77777777" w:rsidR="00190BE1" w:rsidRPr="00021DA1" w:rsidRDefault="00C74C8D" w:rsidP="00E40BB5">
      <w:pPr>
        <w:pStyle w:val="Prrafodelista"/>
        <w:overflowPunct w:val="0"/>
        <w:autoSpaceDE w:val="0"/>
        <w:autoSpaceDN w:val="0"/>
        <w:adjustRightInd w:val="0"/>
        <w:spacing w:after="0" w:line="240" w:lineRule="auto"/>
        <w:ind w:left="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 </w:t>
      </w:r>
    </w:p>
    <w:p w14:paraId="65786956" w14:textId="77777777" w:rsidR="00A06EBB" w:rsidRPr="00021DA1" w:rsidRDefault="00736EDA" w:rsidP="00A06EBB">
      <w:pPr>
        <w:pStyle w:val="Prrafodelista"/>
        <w:numPr>
          <w:ilvl w:val="1"/>
          <w:numId w:val="12"/>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Proporcionar un sistema de registro </w:t>
      </w:r>
      <w:r w:rsidR="00662CE1" w:rsidRPr="00021DA1">
        <w:rPr>
          <w:rFonts w:eastAsia="Times New Roman" w:cstheme="minorHAnsi"/>
          <w:sz w:val="24"/>
          <w:szCs w:val="24"/>
          <w:lang w:val="es-ES_tradnl" w:eastAsia="es-ES"/>
        </w:rPr>
        <w:t xml:space="preserve">que </w:t>
      </w:r>
      <w:r w:rsidR="00A93A8E" w:rsidRPr="00021DA1">
        <w:rPr>
          <w:rFonts w:eastAsia="Times New Roman" w:cstheme="minorHAnsi"/>
          <w:sz w:val="24"/>
          <w:szCs w:val="24"/>
          <w:lang w:val="es-ES_tradnl" w:eastAsia="es-ES"/>
        </w:rPr>
        <w:t>reún</w:t>
      </w:r>
      <w:r w:rsidR="009E55D4" w:rsidRPr="00021DA1">
        <w:rPr>
          <w:rFonts w:eastAsia="Times New Roman" w:cstheme="minorHAnsi"/>
          <w:sz w:val="24"/>
          <w:szCs w:val="24"/>
          <w:lang w:val="es-ES_tradnl" w:eastAsia="es-ES"/>
        </w:rPr>
        <w:t>a</w:t>
      </w:r>
      <w:r w:rsidR="00A93A8E" w:rsidRPr="00021DA1">
        <w:rPr>
          <w:rFonts w:eastAsia="Times New Roman" w:cstheme="minorHAnsi"/>
          <w:sz w:val="24"/>
          <w:szCs w:val="24"/>
          <w:lang w:val="es-ES_tradnl" w:eastAsia="es-ES"/>
        </w:rPr>
        <w:t xml:space="preserve"> las</w:t>
      </w:r>
      <w:r w:rsidR="005952D3" w:rsidRPr="00021DA1">
        <w:rPr>
          <w:rFonts w:eastAsia="Times New Roman" w:cstheme="minorHAnsi"/>
          <w:sz w:val="24"/>
          <w:szCs w:val="24"/>
          <w:lang w:val="es-ES_tradnl" w:eastAsia="es-ES"/>
        </w:rPr>
        <w:t xml:space="preserve"> condiciones técnicas </w:t>
      </w:r>
      <w:r w:rsidR="00662CE1" w:rsidRPr="00021DA1">
        <w:rPr>
          <w:rFonts w:eastAsia="Times New Roman" w:cstheme="minorHAnsi"/>
          <w:sz w:val="24"/>
          <w:szCs w:val="24"/>
          <w:lang w:val="es-ES_tradnl" w:eastAsia="es-ES"/>
        </w:rPr>
        <w:t xml:space="preserve">requeridas para los registros y </w:t>
      </w:r>
      <w:r w:rsidRPr="00021DA1">
        <w:rPr>
          <w:rFonts w:eastAsia="Times New Roman" w:cstheme="minorHAnsi"/>
          <w:sz w:val="24"/>
          <w:szCs w:val="24"/>
          <w:lang w:val="es-ES_tradnl" w:eastAsia="es-ES"/>
        </w:rPr>
        <w:t xml:space="preserve">que cumpla con la rigurosidad del mercado, generando seguridad y transparencia </w:t>
      </w:r>
      <w:r w:rsidR="00486C4B" w:rsidRPr="00021DA1">
        <w:rPr>
          <w:rFonts w:eastAsia="Times New Roman" w:cstheme="minorHAnsi"/>
          <w:sz w:val="24"/>
          <w:szCs w:val="24"/>
          <w:lang w:val="es-ES_tradnl" w:eastAsia="es-ES"/>
        </w:rPr>
        <w:t>para los p</w:t>
      </w:r>
      <w:r w:rsidRPr="00021DA1">
        <w:rPr>
          <w:rFonts w:eastAsia="Times New Roman" w:cstheme="minorHAnsi"/>
          <w:sz w:val="24"/>
          <w:szCs w:val="24"/>
          <w:lang w:val="es-ES_tradnl" w:eastAsia="es-ES"/>
        </w:rPr>
        <w:t>royectos e iniciativas</w:t>
      </w:r>
      <w:r w:rsidR="00486C4B" w:rsidRPr="00021DA1">
        <w:rPr>
          <w:rFonts w:eastAsia="Times New Roman" w:cstheme="minorHAnsi"/>
          <w:sz w:val="24"/>
          <w:szCs w:val="24"/>
          <w:lang w:val="es-ES_tradnl" w:eastAsia="es-ES"/>
        </w:rPr>
        <w:t xml:space="preserve"> de </w:t>
      </w:r>
      <w:r w:rsidR="006D4840">
        <w:rPr>
          <w:rFonts w:eastAsia="Times New Roman" w:cstheme="minorHAnsi"/>
          <w:sz w:val="24"/>
          <w:szCs w:val="24"/>
          <w:lang w:val="es-ES_tradnl" w:eastAsia="es-ES"/>
        </w:rPr>
        <w:t>generación</w:t>
      </w:r>
      <w:r w:rsidR="00A06EBB" w:rsidRPr="00021DA1">
        <w:rPr>
          <w:rFonts w:eastAsia="Times New Roman" w:cstheme="minorHAnsi"/>
          <w:sz w:val="24"/>
          <w:szCs w:val="24"/>
          <w:lang w:val="es-ES_tradnl" w:eastAsia="es-ES"/>
        </w:rPr>
        <w:t xml:space="preserve">, el cual consiste en </w:t>
      </w:r>
      <w:r w:rsidR="00A06EBB" w:rsidRPr="006A09C0">
        <w:rPr>
          <w:rFonts w:eastAsia="Helvetica" w:cstheme="minorHAnsi"/>
          <w:spacing w:val="-3"/>
          <w:sz w:val="24"/>
          <w:szCs w:val="24"/>
          <w:lang w:val="es-ES"/>
        </w:rPr>
        <w:t xml:space="preserve">un sistema </w:t>
      </w:r>
      <w:r w:rsidR="00A06EBB" w:rsidRPr="006A09C0">
        <w:rPr>
          <w:rFonts w:eastAsia="Helvetica" w:cstheme="minorHAnsi"/>
          <w:spacing w:val="-3"/>
          <w:sz w:val="24"/>
          <w:szCs w:val="24"/>
          <w:lang w:val="es-ES"/>
        </w:rPr>
        <w:lastRenderedPageBreak/>
        <w:t xml:space="preserve">de rastreo del tipo de generación, a través del cual cualquier comprador de energía puede identificar si su consumo final de energía es equivalente al </w:t>
      </w:r>
      <w:r w:rsidR="00E818CA">
        <w:rPr>
          <w:rFonts w:eastAsia="Helvetica" w:cstheme="minorHAnsi"/>
          <w:spacing w:val="-3"/>
          <w:sz w:val="24"/>
          <w:szCs w:val="24"/>
          <w:lang w:val="es-ES"/>
        </w:rPr>
        <w:t xml:space="preserve">conjunto de </w:t>
      </w:r>
      <w:r w:rsidR="00A06EBB" w:rsidRPr="006A09C0">
        <w:rPr>
          <w:rFonts w:eastAsia="Helvetica" w:cstheme="minorHAnsi"/>
          <w:spacing w:val="-3"/>
          <w:sz w:val="24"/>
          <w:szCs w:val="24"/>
          <w:lang w:val="es-ES"/>
        </w:rPr>
        <w:t>atributo</w:t>
      </w:r>
      <w:r w:rsidR="00E818CA">
        <w:rPr>
          <w:rFonts w:eastAsia="Helvetica" w:cstheme="minorHAnsi"/>
          <w:spacing w:val="-3"/>
          <w:sz w:val="24"/>
          <w:szCs w:val="24"/>
          <w:lang w:val="es-ES"/>
        </w:rPr>
        <w:t>s</w:t>
      </w:r>
      <w:r w:rsidR="00A06EBB" w:rsidRPr="006A09C0">
        <w:rPr>
          <w:rFonts w:eastAsia="Helvetica" w:cstheme="minorHAnsi"/>
          <w:spacing w:val="-3"/>
          <w:sz w:val="24"/>
          <w:szCs w:val="24"/>
          <w:lang w:val="es-ES"/>
        </w:rPr>
        <w:t xml:space="preserve"> de </w:t>
      </w:r>
      <w:r w:rsidR="00E818CA">
        <w:rPr>
          <w:rFonts w:eastAsia="Helvetica" w:cstheme="minorHAnsi"/>
          <w:spacing w:val="-3"/>
          <w:sz w:val="24"/>
          <w:szCs w:val="24"/>
          <w:lang w:val="es-ES"/>
        </w:rPr>
        <w:t>generación</w:t>
      </w:r>
      <w:r w:rsidR="00E818CA" w:rsidRPr="006A09C0">
        <w:rPr>
          <w:rFonts w:eastAsia="Helvetica" w:cstheme="minorHAnsi"/>
          <w:spacing w:val="-3"/>
          <w:sz w:val="24"/>
          <w:szCs w:val="24"/>
          <w:lang w:val="es-ES"/>
        </w:rPr>
        <w:t xml:space="preserve"> </w:t>
      </w:r>
      <w:r w:rsidR="00A06EBB" w:rsidRPr="006A09C0">
        <w:rPr>
          <w:rFonts w:eastAsia="Helvetica" w:cstheme="minorHAnsi"/>
          <w:spacing w:val="-3"/>
          <w:sz w:val="24"/>
          <w:szCs w:val="24"/>
          <w:lang w:val="es-ES"/>
        </w:rPr>
        <w:t xml:space="preserve">de una fuente de energía eléctrica específica. Esta plataforma de registro tendrá cualidades de trazabilidad, seguridad, </w:t>
      </w:r>
      <w:r w:rsidR="00C8717F">
        <w:rPr>
          <w:rFonts w:eastAsia="Helvetica" w:cstheme="minorHAnsi"/>
          <w:spacing w:val="-3"/>
          <w:sz w:val="24"/>
          <w:szCs w:val="24"/>
          <w:lang w:val="es-ES"/>
        </w:rPr>
        <w:t>disponibilidad</w:t>
      </w:r>
      <w:r w:rsidR="00A06EBB" w:rsidRPr="006A09C0">
        <w:rPr>
          <w:rFonts w:eastAsia="Helvetica" w:cstheme="minorHAnsi"/>
          <w:spacing w:val="-3"/>
          <w:sz w:val="24"/>
          <w:szCs w:val="24"/>
          <w:lang w:val="es-ES"/>
        </w:rPr>
        <w:t xml:space="preserve">, calidad e integridad de la información, para lo cual </w:t>
      </w:r>
      <w:r w:rsidR="000D5933">
        <w:rPr>
          <w:rFonts w:eastAsia="Helvetica" w:cstheme="minorHAnsi"/>
          <w:spacing w:val="-3"/>
          <w:sz w:val="24"/>
          <w:szCs w:val="24"/>
          <w:lang w:val="es-ES"/>
        </w:rPr>
        <w:t>es</w:t>
      </w:r>
      <w:r w:rsidR="00A06EBB" w:rsidRPr="006A09C0">
        <w:rPr>
          <w:rFonts w:eastAsia="Helvetica" w:cstheme="minorHAnsi"/>
          <w:spacing w:val="-3"/>
          <w:sz w:val="24"/>
          <w:szCs w:val="24"/>
          <w:lang w:val="es-ES"/>
        </w:rPr>
        <w:t xml:space="preserve"> desarrollada bajo tecnología Blockchain.</w:t>
      </w:r>
    </w:p>
    <w:p w14:paraId="576E03CC" w14:textId="77777777" w:rsidR="00A06EBB" w:rsidRPr="00BF1790" w:rsidRDefault="00A06EBB" w:rsidP="00A06EBB">
      <w:pPr>
        <w:pStyle w:val="Prrafodelista"/>
        <w:rPr>
          <w:rFonts w:eastAsia="Times New Roman" w:cstheme="minorHAnsi"/>
          <w:sz w:val="24"/>
          <w:szCs w:val="24"/>
          <w:lang w:val="es-ES_tradnl" w:eastAsia="es-ES"/>
        </w:rPr>
      </w:pPr>
    </w:p>
    <w:p w14:paraId="3294971B" w14:textId="77777777" w:rsidR="00190BE1" w:rsidRPr="00BF1790" w:rsidRDefault="00190BE1" w:rsidP="00E40BB5">
      <w:pPr>
        <w:pStyle w:val="Prrafodelista"/>
        <w:spacing w:line="240" w:lineRule="auto"/>
        <w:rPr>
          <w:rFonts w:eastAsia="Times New Roman" w:cstheme="minorHAnsi"/>
          <w:sz w:val="24"/>
          <w:szCs w:val="24"/>
          <w:lang w:val="es-ES_tradnl" w:eastAsia="es-ES"/>
        </w:rPr>
      </w:pPr>
    </w:p>
    <w:p w14:paraId="0975B32A" w14:textId="77777777" w:rsidR="00486C4B" w:rsidRPr="00021DA1" w:rsidRDefault="00662CE1" w:rsidP="00E40BB5">
      <w:pPr>
        <w:pStyle w:val="Prrafodelista"/>
        <w:numPr>
          <w:ilvl w:val="1"/>
          <w:numId w:val="12"/>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Certificar </w:t>
      </w:r>
      <w:r w:rsidR="00486C4B" w:rsidRPr="00021DA1">
        <w:rPr>
          <w:rFonts w:eastAsia="Times New Roman" w:cstheme="minorHAnsi"/>
          <w:sz w:val="24"/>
          <w:szCs w:val="24"/>
          <w:lang w:val="es-ES_tradnl" w:eastAsia="es-ES"/>
        </w:rPr>
        <w:t>el</w:t>
      </w:r>
      <w:r w:rsidR="00171018" w:rsidRPr="00021DA1">
        <w:rPr>
          <w:rFonts w:eastAsia="Times New Roman" w:cstheme="minorHAnsi"/>
          <w:sz w:val="24"/>
          <w:szCs w:val="24"/>
          <w:lang w:val="es-ES_tradnl" w:eastAsia="es-ES"/>
        </w:rPr>
        <w:t>(los)</w:t>
      </w:r>
      <w:r w:rsidR="00486C4B" w:rsidRPr="00021DA1">
        <w:rPr>
          <w:rFonts w:eastAsia="Times New Roman" w:cstheme="minorHAnsi"/>
          <w:sz w:val="24"/>
          <w:szCs w:val="24"/>
          <w:lang w:val="es-ES_tradnl" w:eastAsia="es-ES"/>
        </w:rPr>
        <w:t xml:space="preserve"> </w:t>
      </w:r>
      <w:r w:rsidRPr="00021DA1">
        <w:rPr>
          <w:rFonts w:eastAsia="Times New Roman" w:cstheme="minorHAnsi"/>
          <w:sz w:val="24"/>
          <w:szCs w:val="24"/>
          <w:lang w:val="es-ES_tradnl" w:eastAsia="es-ES"/>
        </w:rPr>
        <w:t>Proyecto</w:t>
      </w:r>
      <w:r w:rsidR="00171018" w:rsidRPr="00021DA1">
        <w:rPr>
          <w:rFonts w:eastAsia="Times New Roman" w:cstheme="minorHAnsi"/>
          <w:sz w:val="24"/>
          <w:szCs w:val="24"/>
          <w:lang w:val="es-ES_tradnl" w:eastAsia="es-ES"/>
        </w:rPr>
        <w:t>(s)</w:t>
      </w:r>
      <w:r w:rsidR="00486C4B" w:rsidRPr="00021DA1">
        <w:rPr>
          <w:rFonts w:eastAsia="Times New Roman" w:cstheme="minorHAnsi"/>
          <w:sz w:val="24"/>
          <w:szCs w:val="24"/>
          <w:lang w:val="es-ES_tradnl" w:eastAsia="es-ES"/>
        </w:rPr>
        <w:t xml:space="preserve"> que cumpla con los requisitos y metodologías del Programa, las directrices contenidas en </w:t>
      </w:r>
      <w:r w:rsidR="00021DA1">
        <w:rPr>
          <w:rFonts w:eastAsia="Times New Roman" w:cstheme="minorHAnsi"/>
          <w:sz w:val="24"/>
          <w:szCs w:val="24"/>
          <w:lang w:val="es-ES_tradnl" w:eastAsia="es-ES"/>
        </w:rPr>
        <w:t xml:space="preserve">el </w:t>
      </w:r>
      <w:r w:rsidR="00190FAC">
        <w:rPr>
          <w:rFonts w:eastAsia="Times New Roman" w:cstheme="minorHAnsi"/>
          <w:sz w:val="24"/>
          <w:szCs w:val="24"/>
          <w:lang w:val="es-ES_tradnl" w:eastAsia="es-ES"/>
        </w:rPr>
        <w:t>Programa</w:t>
      </w:r>
      <w:r w:rsidR="00021DA1">
        <w:rPr>
          <w:rFonts w:eastAsia="Times New Roman" w:cstheme="minorHAnsi"/>
          <w:sz w:val="24"/>
          <w:szCs w:val="24"/>
          <w:lang w:val="es-ES_tradnl" w:eastAsia="es-ES"/>
        </w:rPr>
        <w:t xml:space="preserve"> voluntario de EcoGox</w:t>
      </w:r>
      <w:r w:rsidR="00486C4B" w:rsidRPr="00021DA1">
        <w:rPr>
          <w:rFonts w:eastAsia="Times New Roman" w:cstheme="minorHAnsi"/>
          <w:sz w:val="24"/>
          <w:szCs w:val="24"/>
          <w:lang w:val="es-ES_tradnl" w:eastAsia="es-ES"/>
        </w:rPr>
        <w:t xml:space="preserve"> y los requerimientos efectuados por el Contratista; y</w:t>
      </w:r>
    </w:p>
    <w:p w14:paraId="03670942" w14:textId="77777777" w:rsidR="00190BE1" w:rsidRPr="00BF1790" w:rsidRDefault="00190BE1" w:rsidP="00E40BB5">
      <w:pPr>
        <w:pStyle w:val="Prrafodelista"/>
        <w:overflowPunct w:val="0"/>
        <w:autoSpaceDE w:val="0"/>
        <w:autoSpaceDN w:val="0"/>
        <w:adjustRightInd w:val="0"/>
        <w:spacing w:after="0" w:line="240" w:lineRule="auto"/>
        <w:ind w:left="567"/>
        <w:jc w:val="both"/>
        <w:textAlignment w:val="baseline"/>
        <w:rPr>
          <w:rFonts w:eastAsia="Times New Roman" w:cstheme="minorHAnsi"/>
          <w:sz w:val="24"/>
          <w:szCs w:val="24"/>
          <w:lang w:val="es-ES_tradnl" w:eastAsia="es-ES"/>
        </w:rPr>
      </w:pPr>
    </w:p>
    <w:p w14:paraId="22DAE8E4" w14:textId="77777777" w:rsidR="00E43D2A" w:rsidRPr="00021DA1" w:rsidRDefault="00486C4B" w:rsidP="008E63D2">
      <w:pPr>
        <w:pStyle w:val="Prrafodelista"/>
        <w:numPr>
          <w:ilvl w:val="1"/>
          <w:numId w:val="12"/>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E</w:t>
      </w:r>
      <w:r w:rsidR="00662CE1" w:rsidRPr="00021DA1">
        <w:rPr>
          <w:rFonts w:eastAsia="Times New Roman" w:cstheme="minorHAnsi"/>
          <w:sz w:val="24"/>
          <w:szCs w:val="24"/>
          <w:lang w:val="es-ES_tradnl" w:eastAsia="es-ES"/>
        </w:rPr>
        <w:t xml:space="preserve">mitir </w:t>
      </w:r>
      <w:r w:rsidRPr="00021DA1">
        <w:rPr>
          <w:rFonts w:eastAsia="Times New Roman" w:cstheme="minorHAnsi"/>
          <w:sz w:val="24"/>
          <w:szCs w:val="24"/>
          <w:lang w:val="es-ES_tradnl" w:eastAsia="es-ES"/>
        </w:rPr>
        <w:t>el (</w:t>
      </w:r>
      <w:r w:rsidR="00287AAD" w:rsidRPr="00021DA1">
        <w:rPr>
          <w:rFonts w:eastAsia="Times New Roman" w:cstheme="minorHAnsi"/>
          <w:sz w:val="24"/>
          <w:szCs w:val="24"/>
          <w:lang w:val="es-ES_tradnl" w:eastAsia="es-ES"/>
        </w:rPr>
        <w:t>los</w:t>
      </w:r>
      <w:r w:rsidRPr="00021DA1">
        <w:rPr>
          <w:rFonts w:eastAsia="Times New Roman" w:cstheme="minorHAnsi"/>
          <w:sz w:val="24"/>
          <w:szCs w:val="24"/>
          <w:lang w:val="es-ES_tradnl" w:eastAsia="es-ES"/>
        </w:rPr>
        <w:t>)</w:t>
      </w:r>
      <w:r w:rsidR="00662CE1" w:rsidRPr="00021DA1">
        <w:rPr>
          <w:rFonts w:eastAsia="Times New Roman" w:cstheme="minorHAnsi"/>
          <w:sz w:val="24"/>
          <w:szCs w:val="24"/>
          <w:lang w:val="es-ES_tradnl" w:eastAsia="es-ES"/>
        </w:rPr>
        <w:t xml:space="preserve"> Certificado</w:t>
      </w:r>
      <w:r w:rsidRPr="00021DA1">
        <w:rPr>
          <w:rFonts w:eastAsia="Times New Roman" w:cstheme="minorHAnsi"/>
          <w:sz w:val="24"/>
          <w:szCs w:val="24"/>
          <w:lang w:val="es-ES_tradnl" w:eastAsia="es-ES"/>
        </w:rPr>
        <w:t>(s)</w:t>
      </w:r>
      <w:r w:rsidR="00662CE1" w:rsidRPr="00021DA1">
        <w:rPr>
          <w:rFonts w:eastAsia="Times New Roman" w:cstheme="minorHAnsi"/>
          <w:sz w:val="24"/>
          <w:szCs w:val="24"/>
          <w:lang w:val="es-ES_tradnl" w:eastAsia="es-ES"/>
        </w:rPr>
        <w:t xml:space="preserve"> </w:t>
      </w:r>
      <w:r w:rsidR="00A06EBB" w:rsidRPr="00021DA1">
        <w:rPr>
          <w:rFonts w:eastAsia="Times New Roman" w:cstheme="minorHAnsi"/>
          <w:sz w:val="24"/>
          <w:szCs w:val="24"/>
          <w:lang w:val="es-ES_tradnl" w:eastAsia="es-ES"/>
        </w:rPr>
        <w:t xml:space="preserve">Energía </w:t>
      </w:r>
      <w:r w:rsidR="00021DA1">
        <w:rPr>
          <w:rFonts w:eastAsia="Times New Roman" w:cstheme="minorHAnsi"/>
          <w:sz w:val="24"/>
          <w:szCs w:val="24"/>
          <w:lang w:val="es-ES_tradnl" w:eastAsia="es-ES"/>
        </w:rPr>
        <w:t>Renovable</w:t>
      </w:r>
      <w:r w:rsidR="00662CE1" w:rsidRPr="00021DA1">
        <w:rPr>
          <w:rFonts w:eastAsia="Times New Roman" w:cstheme="minorHAnsi"/>
          <w:sz w:val="24"/>
          <w:szCs w:val="24"/>
          <w:lang w:val="es-ES_tradnl" w:eastAsia="es-ES"/>
        </w:rPr>
        <w:t>, p</w:t>
      </w:r>
      <w:r w:rsidR="00736EDA" w:rsidRPr="00021DA1">
        <w:rPr>
          <w:rFonts w:eastAsia="Times New Roman" w:cstheme="minorHAnsi"/>
          <w:sz w:val="24"/>
          <w:szCs w:val="24"/>
          <w:lang w:val="es-ES_tradnl" w:eastAsia="es-ES"/>
        </w:rPr>
        <w:t xml:space="preserve">revio el cumplimiento de los requisitos y directrices </w:t>
      </w:r>
      <w:r w:rsidR="00512D01" w:rsidRPr="00021DA1">
        <w:rPr>
          <w:rFonts w:eastAsia="Times New Roman" w:cstheme="minorHAnsi"/>
          <w:sz w:val="24"/>
          <w:szCs w:val="24"/>
          <w:lang w:val="es-ES_tradnl" w:eastAsia="es-ES"/>
        </w:rPr>
        <w:t>contenid</w:t>
      </w:r>
      <w:r w:rsidR="009563F9" w:rsidRPr="00021DA1">
        <w:rPr>
          <w:rFonts w:eastAsia="Times New Roman" w:cstheme="minorHAnsi"/>
          <w:sz w:val="24"/>
          <w:szCs w:val="24"/>
          <w:lang w:val="es-ES_tradnl" w:eastAsia="es-ES"/>
        </w:rPr>
        <w:t>a</w:t>
      </w:r>
      <w:r w:rsidR="00512D01" w:rsidRPr="00021DA1">
        <w:rPr>
          <w:rFonts w:eastAsia="Times New Roman" w:cstheme="minorHAnsi"/>
          <w:sz w:val="24"/>
          <w:szCs w:val="24"/>
          <w:lang w:val="es-ES_tradnl" w:eastAsia="es-ES"/>
        </w:rPr>
        <w:t xml:space="preserve">s en </w:t>
      </w:r>
      <w:r w:rsidR="00021DA1">
        <w:rPr>
          <w:rFonts w:eastAsia="Times New Roman" w:cstheme="minorHAnsi"/>
          <w:sz w:val="24"/>
          <w:szCs w:val="24"/>
          <w:lang w:val="es-ES_tradnl" w:eastAsia="es-ES"/>
        </w:rPr>
        <w:t xml:space="preserve">el </w:t>
      </w:r>
      <w:r w:rsidR="00190FAC">
        <w:rPr>
          <w:rFonts w:eastAsia="Times New Roman" w:cstheme="minorHAnsi"/>
          <w:sz w:val="24"/>
          <w:szCs w:val="24"/>
          <w:lang w:val="es-ES_tradnl" w:eastAsia="es-ES"/>
        </w:rPr>
        <w:t>Programa</w:t>
      </w:r>
      <w:r w:rsidR="00021DA1">
        <w:rPr>
          <w:rFonts w:eastAsia="Times New Roman" w:cstheme="minorHAnsi"/>
          <w:sz w:val="24"/>
          <w:szCs w:val="24"/>
          <w:lang w:val="es-ES_tradnl" w:eastAsia="es-ES"/>
        </w:rPr>
        <w:t xml:space="preserve"> voluntario de EcoGox</w:t>
      </w:r>
      <w:r w:rsidRPr="00021DA1">
        <w:rPr>
          <w:rFonts w:eastAsia="Times New Roman" w:cstheme="minorHAnsi"/>
          <w:sz w:val="24"/>
          <w:szCs w:val="24"/>
          <w:lang w:val="es-ES_tradnl" w:eastAsia="es-ES"/>
        </w:rPr>
        <w:t xml:space="preserve">. </w:t>
      </w:r>
    </w:p>
    <w:p w14:paraId="43254A58" w14:textId="77777777" w:rsidR="008E63D2" w:rsidRPr="00BF1790" w:rsidRDefault="008E63D2" w:rsidP="008E63D2">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08A1F1CE" w14:textId="77777777" w:rsidR="00E43D2A" w:rsidRPr="00021DA1" w:rsidRDefault="00E43D2A" w:rsidP="00E43D2A">
      <w:pPr>
        <w:overflowPunct w:val="0"/>
        <w:autoSpaceDE w:val="0"/>
        <w:autoSpaceDN w:val="0"/>
        <w:adjustRightInd w:val="0"/>
        <w:spacing w:after="0" w:line="240" w:lineRule="auto"/>
        <w:jc w:val="both"/>
        <w:textAlignment w:val="baseline"/>
        <w:rPr>
          <w:rFonts w:eastAsia="Times New Roman" w:cstheme="minorHAnsi"/>
          <w:b/>
          <w:bCs/>
          <w:sz w:val="24"/>
          <w:szCs w:val="24"/>
          <w:lang w:val="es-ES_tradnl" w:eastAsia="es-ES"/>
        </w:rPr>
      </w:pPr>
      <w:r w:rsidRPr="00BF1790">
        <w:rPr>
          <w:rFonts w:eastAsia="Times New Roman" w:cstheme="minorHAnsi"/>
          <w:b/>
          <w:bCs/>
          <w:sz w:val="24"/>
          <w:szCs w:val="24"/>
          <w:lang w:val="es-ES_tradnl" w:eastAsia="es-ES"/>
        </w:rPr>
        <w:t xml:space="preserve">SEGUNDA. ALCANCE DEL OBJETO: </w:t>
      </w:r>
      <w:r w:rsidRPr="00BF1790">
        <w:rPr>
          <w:rFonts w:eastAsia="Times New Roman" w:cstheme="minorHAnsi"/>
          <w:sz w:val="24"/>
          <w:szCs w:val="24"/>
          <w:lang w:val="es-ES_tradnl" w:eastAsia="es-ES"/>
        </w:rPr>
        <w:t>dentro del alcance del contrato se incluyen los servicios de creación de cuentas y usuarios, el registro del proyecto(s), la revisión de la documentación e información del proyecto(s), la certificación del proyecto(s) y la emisión, transferencia, redención</w:t>
      </w:r>
      <w:r w:rsidRPr="00021DA1">
        <w:rPr>
          <w:rFonts w:eastAsia="Times New Roman" w:cstheme="minorHAnsi"/>
          <w:sz w:val="24"/>
          <w:szCs w:val="24"/>
          <w:lang w:val="es-ES_tradnl" w:eastAsia="es-ES"/>
        </w:rPr>
        <w:t xml:space="preserve"> y trazabilidad de los certificados de energía renovable, a través de una plataforma alojada en la nube. De igual forma, el alcance cobija el soporte y acompañamiento al cliente por parte del personal de EcoGox durante la prestación del servicio</w:t>
      </w:r>
      <w:r w:rsidRPr="00021DA1">
        <w:rPr>
          <w:rFonts w:eastAsia="Times New Roman" w:cstheme="minorHAnsi"/>
          <w:b/>
          <w:bCs/>
          <w:sz w:val="24"/>
          <w:szCs w:val="24"/>
          <w:lang w:val="es-ES_tradnl" w:eastAsia="es-ES"/>
        </w:rPr>
        <w:t>.</w:t>
      </w:r>
    </w:p>
    <w:p w14:paraId="47C62B86" w14:textId="77777777" w:rsidR="00C02D67" w:rsidRPr="00021DA1" w:rsidRDefault="00C02D67" w:rsidP="00E40BB5">
      <w:pPr>
        <w:overflowPunct w:val="0"/>
        <w:autoSpaceDE w:val="0"/>
        <w:autoSpaceDN w:val="0"/>
        <w:adjustRightInd w:val="0"/>
        <w:spacing w:after="0" w:line="240" w:lineRule="auto"/>
        <w:jc w:val="both"/>
        <w:textAlignment w:val="baseline"/>
        <w:rPr>
          <w:rFonts w:eastAsia="Times New Roman" w:cstheme="minorHAnsi"/>
          <w:b/>
          <w:sz w:val="24"/>
          <w:szCs w:val="24"/>
          <w:lang w:val="es-ES_tradnl" w:eastAsia="es-ES"/>
        </w:rPr>
      </w:pPr>
    </w:p>
    <w:p w14:paraId="18809CA8" w14:textId="77777777" w:rsidR="00BF4A01" w:rsidRPr="00021DA1" w:rsidRDefault="00E43D2A" w:rsidP="00E40BB5">
      <w:pPr>
        <w:overflowPunct w:val="0"/>
        <w:autoSpaceDE w:val="0"/>
        <w:autoSpaceDN w:val="0"/>
        <w:adjustRightInd w:val="0"/>
        <w:spacing w:after="0" w:line="240" w:lineRule="auto"/>
        <w:jc w:val="both"/>
        <w:textAlignment w:val="baseline"/>
        <w:rPr>
          <w:rFonts w:eastAsia="Times New Roman" w:cstheme="minorHAnsi"/>
          <w:b/>
          <w:sz w:val="24"/>
          <w:szCs w:val="24"/>
          <w:lang w:val="es-ES_tradnl" w:eastAsia="es-ES"/>
        </w:rPr>
      </w:pPr>
      <w:r w:rsidRPr="00021DA1">
        <w:rPr>
          <w:rFonts w:eastAsia="Times New Roman" w:cstheme="minorHAnsi"/>
          <w:b/>
          <w:sz w:val="24"/>
          <w:szCs w:val="24"/>
          <w:lang w:val="es-ES_tradnl" w:eastAsia="es-ES"/>
        </w:rPr>
        <w:t>TERCERA</w:t>
      </w:r>
      <w:r w:rsidR="00AF0A8A" w:rsidRPr="00021DA1">
        <w:rPr>
          <w:rFonts w:eastAsia="Times New Roman" w:cstheme="minorHAnsi"/>
          <w:b/>
          <w:sz w:val="24"/>
          <w:szCs w:val="24"/>
          <w:lang w:val="es-ES_tradnl" w:eastAsia="es-ES"/>
        </w:rPr>
        <w:t xml:space="preserve">. OBLIGACIONES DEL CONTRATANTE. </w:t>
      </w:r>
      <w:r w:rsidR="00BF4A01" w:rsidRPr="00021DA1">
        <w:rPr>
          <w:rFonts w:eastAsia="Times New Roman" w:cstheme="minorHAnsi"/>
          <w:sz w:val="24"/>
          <w:szCs w:val="24"/>
          <w:lang w:val="es-ES_tradnl" w:eastAsia="es-ES"/>
        </w:rPr>
        <w:t>El Contratante</w:t>
      </w:r>
      <w:r w:rsidR="00BF4A01" w:rsidRPr="00021DA1">
        <w:rPr>
          <w:rFonts w:eastAsia="Times New Roman" w:cstheme="minorHAnsi"/>
          <w:b/>
          <w:sz w:val="24"/>
          <w:szCs w:val="24"/>
          <w:lang w:val="es-ES_tradnl" w:eastAsia="es-ES"/>
        </w:rPr>
        <w:t xml:space="preserve"> </w:t>
      </w:r>
      <w:r w:rsidR="00BF4A01" w:rsidRPr="00021DA1">
        <w:rPr>
          <w:rFonts w:eastAsia="Times New Roman" w:cstheme="minorHAnsi"/>
          <w:sz w:val="24"/>
          <w:szCs w:val="24"/>
          <w:lang w:val="es-ES_tradnl" w:eastAsia="es-ES"/>
        </w:rPr>
        <w:t>contrae por razón de este Contrato y las normas que lo regulan las siguientes obligaciones:</w:t>
      </w:r>
    </w:p>
    <w:p w14:paraId="19069EDE" w14:textId="77777777" w:rsidR="00BF4A01" w:rsidRPr="00021DA1" w:rsidRDefault="00BF4A01" w:rsidP="00E40BB5">
      <w:p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 </w:t>
      </w:r>
    </w:p>
    <w:p w14:paraId="2E096937" w14:textId="77777777" w:rsidR="002B3243" w:rsidRPr="00C8717F" w:rsidRDefault="002B3243" w:rsidP="00E40BB5">
      <w:pPr>
        <w:pStyle w:val="Prrafodelista"/>
        <w:numPr>
          <w:ilvl w:val="1"/>
          <w:numId w:val="19"/>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C8717F">
        <w:rPr>
          <w:rFonts w:eastAsia="Times New Roman" w:cstheme="minorHAnsi"/>
          <w:sz w:val="24"/>
          <w:szCs w:val="24"/>
          <w:lang w:val="es-ES_tradnl" w:eastAsia="es-ES"/>
        </w:rPr>
        <w:t xml:space="preserve">Realizar las solicitudes de servicios respecto de cada Proyecto, a través </w:t>
      </w:r>
      <w:r w:rsidR="00021DA1" w:rsidRPr="00C8717F">
        <w:rPr>
          <w:rFonts w:eastAsia="Times New Roman" w:cstheme="minorHAnsi"/>
          <w:sz w:val="24"/>
          <w:szCs w:val="24"/>
          <w:lang w:val="es-ES_tradnl" w:eastAsia="es-ES"/>
        </w:rPr>
        <w:t xml:space="preserve">de la interfaz web dispuesta para los usuarios en la </w:t>
      </w:r>
      <w:r w:rsidR="006A09C0" w:rsidRPr="00C8717F">
        <w:rPr>
          <w:rFonts w:eastAsia="Times New Roman" w:cstheme="minorHAnsi"/>
          <w:sz w:val="24"/>
          <w:szCs w:val="24"/>
          <w:lang w:val="es-ES_tradnl" w:eastAsia="es-ES"/>
        </w:rPr>
        <w:t>p</w:t>
      </w:r>
      <w:r w:rsidR="00021DA1" w:rsidRPr="00C8717F">
        <w:rPr>
          <w:rFonts w:eastAsia="Times New Roman" w:cstheme="minorHAnsi"/>
          <w:sz w:val="24"/>
          <w:szCs w:val="24"/>
          <w:lang w:val="es-ES_tradnl" w:eastAsia="es-ES"/>
        </w:rPr>
        <w:t xml:space="preserve">ágina </w:t>
      </w:r>
      <w:hyperlink r:id="rId13" w:history="1">
        <w:r w:rsidR="00021DA1" w:rsidRPr="00C8717F">
          <w:rPr>
            <w:rStyle w:val="Hipervnculo"/>
            <w:rFonts w:eastAsia="Times New Roman" w:cstheme="minorHAnsi"/>
            <w:sz w:val="24"/>
            <w:szCs w:val="24"/>
            <w:lang w:val="es-ES_tradnl" w:eastAsia="es-ES"/>
          </w:rPr>
          <w:t>www.ecogox.com</w:t>
        </w:r>
      </w:hyperlink>
      <w:r w:rsidRPr="00C8717F">
        <w:rPr>
          <w:rFonts w:eastAsia="Times New Roman" w:cstheme="minorHAnsi"/>
          <w:sz w:val="24"/>
          <w:szCs w:val="24"/>
          <w:lang w:val="es-ES_tradnl" w:eastAsia="es-ES"/>
        </w:rPr>
        <w:t xml:space="preserve">. </w:t>
      </w:r>
    </w:p>
    <w:p w14:paraId="3A163028" w14:textId="77777777" w:rsidR="002B3243" w:rsidRPr="00C8717F" w:rsidRDefault="002B3243" w:rsidP="002B3243">
      <w:pPr>
        <w:pStyle w:val="Prrafodelista"/>
        <w:overflowPunct w:val="0"/>
        <w:autoSpaceDE w:val="0"/>
        <w:autoSpaceDN w:val="0"/>
        <w:adjustRightInd w:val="0"/>
        <w:spacing w:after="0" w:line="240" w:lineRule="auto"/>
        <w:ind w:left="567"/>
        <w:jc w:val="both"/>
        <w:textAlignment w:val="baseline"/>
        <w:rPr>
          <w:rFonts w:eastAsia="Times New Roman" w:cstheme="minorHAnsi"/>
          <w:sz w:val="24"/>
          <w:szCs w:val="24"/>
          <w:lang w:val="es-ES_tradnl" w:eastAsia="es-ES"/>
        </w:rPr>
      </w:pPr>
    </w:p>
    <w:p w14:paraId="00424BD2" w14:textId="77777777" w:rsidR="0018063F" w:rsidRPr="00C8717F" w:rsidRDefault="00486C4B" w:rsidP="00E40BB5">
      <w:pPr>
        <w:pStyle w:val="Prrafodelista"/>
        <w:numPr>
          <w:ilvl w:val="1"/>
          <w:numId w:val="19"/>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C8717F">
        <w:rPr>
          <w:rFonts w:eastAsia="Times New Roman" w:cstheme="minorHAnsi"/>
          <w:sz w:val="24"/>
          <w:szCs w:val="24"/>
          <w:lang w:val="es-ES_tradnl" w:eastAsia="es-ES"/>
        </w:rPr>
        <w:t xml:space="preserve">Realizar el pago al </w:t>
      </w:r>
      <w:r w:rsidR="00BF4A01" w:rsidRPr="00C8717F">
        <w:rPr>
          <w:rFonts w:eastAsia="Times New Roman" w:cstheme="minorHAnsi"/>
          <w:sz w:val="24"/>
          <w:szCs w:val="24"/>
          <w:lang w:val="es-ES_tradnl" w:eastAsia="es-ES"/>
        </w:rPr>
        <w:t>Contratista</w:t>
      </w:r>
      <w:r w:rsidRPr="00C8717F">
        <w:rPr>
          <w:rFonts w:eastAsia="Times New Roman" w:cstheme="minorHAnsi"/>
          <w:sz w:val="24"/>
          <w:szCs w:val="24"/>
          <w:lang w:val="es-ES_tradnl" w:eastAsia="es-ES"/>
        </w:rPr>
        <w:t xml:space="preserve"> </w:t>
      </w:r>
      <w:r w:rsidR="00C8717F">
        <w:rPr>
          <w:rFonts w:eastAsia="Times New Roman" w:cstheme="minorHAnsi"/>
          <w:sz w:val="24"/>
          <w:szCs w:val="24"/>
          <w:lang w:val="es-ES_tradnl" w:eastAsia="es-ES"/>
        </w:rPr>
        <w:t>acorde al anexo de precios publicado en la web de ECOGOX.</w:t>
      </w:r>
      <w:r w:rsidRPr="00C8717F">
        <w:rPr>
          <w:rFonts w:eastAsia="Times New Roman" w:cstheme="minorHAnsi"/>
          <w:sz w:val="24"/>
          <w:szCs w:val="24"/>
          <w:lang w:val="es-ES_tradnl" w:eastAsia="es-ES"/>
        </w:rPr>
        <w:t xml:space="preserve"> </w:t>
      </w:r>
    </w:p>
    <w:p w14:paraId="0A63703D" w14:textId="77777777" w:rsidR="0018063F" w:rsidRPr="00021DA1" w:rsidRDefault="0018063F" w:rsidP="00E40BB5">
      <w:pPr>
        <w:pStyle w:val="Prrafodelista"/>
        <w:overflowPunct w:val="0"/>
        <w:autoSpaceDE w:val="0"/>
        <w:autoSpaceDN w:val="0"/>
        <w:adjustRightInd w:val="0"/>
        <w:spacing w:after="0" w:line="240" w:lineRule="auto"/>
        <w:ind w:left="567"/>
        <w:jc w:val="both"/>
        <w:textAlignment w:val="baseline"/>
        <w:rPr>
          <w:rFonts w:eastAsia="Times New Roman" w:cstheme="minorHAnsi"/>
          <w:sz w:val="24"/>
          <w:szCs w:val="24"/>
          <w:lang w:val="es-ES_tradnl" w:eastAsia="es-ES"/>
        </w:rPr>
      </w:pPr>
    </w:p>
    <w:p w14:paraId="23D58970" w14:textId="77777777" w:rsidR="0018063F" w:rsidRPr="00021DA1" w:rsidRDefault="00BF4A01" w:rsidP="00E40BB5">
      <w:pPr>
        <w:pStyle w:val="Prrafodelista"/>
        <w:numPr>
          <w:ilvl w:val="1"/>
          <w:numId w:val="19"/>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Suministrar </w:t>
      </w:r>
      <w:r w:rsidR="0018063F" w:rsidRPr="00021DA1">
        <w:rPr>
          <w:rFonts w:eastAsia="Times New Roman" w:cstheme="minorHAnsi"/>
          <w:sz w:val="24"/>
          <w:szCs w:val="24"/>
          <w:lang w:val="es-ES_tradnl" w:eastAsia="es-ES"/>
        </w:rPr>
        <w:t xml:space="preserve">de manera oportuna </w:t>
      </w:r>
      <w:r w:rsidRPr="00021DA1">
        <w:rPr>
          <w:rFonts w:eastAsia="Times New Roman" w:cstheme="minorHAnsi"/>
          <w:sz w:val="24"/>
          <w:szCs w:val="24"/>
          <w:lang w:val="es-ES_tradnl" w:eastAsia="es-ES"/>
        </w:rPr>
        <w:t>al Contratista la información</w:t>
      </w:r>
      <w:r w:rsidR="0018063F" w:rsidRPr="00021DA1">
        <w:rPr>
          <w:rFonts w:eastAsia="Times New Roman" w:cstheme="minorHAnsi"/>
          <w:sz w:val="24"/>
          <w:szCs w:val="24"/>
          <w:lang w:val="es-ES_tradnl" w:eastAsia="es-ES"/>
        </w:rPr>
        <w:t xml:space="preserve"> </w:t>
      </w:r>
      <w:r w:rsidRPr="00021DA1">
        <w:rPr>
          <w:rFonts w:eastAsia="Times New Roman" w:cstheme="minorHAnsi"/>
          <w:sz w:val="24"/>
          <w:szCs w:val="24"/>
          <w:lang w:val="es-ES_tradnl" w:eastAsia="es-ES"/>
        </w:rPr>
        <w:t xml:space="preserve">y especificaciones </w:t>
      </w:r>
      <w:r w:rsidR="0018063F" w:rsidRPr="00021DA1">
        <w:rPr>
          <w:rFonts w:eastAsia="Times New Roman" w:cstheme="minorHAnsi"/>
          <w:sz w:val="24"/>
          <w:szCs w:val="24"/>
          <w:lang w:val="es-ES_tradnl" w:eastAsia="es-ES"/>
        </w:rPr>
        <w:t>del</w:t>
      </w:r>
      <w:r w:rsidR="00171018" w:rsidRPr="00021DA1">
        <w:rPr>
          <w:rFonts w:eastAsia="Times New Roman" w:cstheme="minorHAnsi"/>
          <w:sz w:val="24"/>
          <w:szCs w:val="24"/>
          <w:lang w:val="es-ES_tradnl" w:eastAsia="es-ES"/>
        </w:rPr>
        <w:t xml:space="preserve"> (los)</w:t>
      </w:r>
      <w:r w:rsidR="0018063F" w:rsidRPr="00021DA1">
        <w:rPr>
          <w:rFonts w:eastAsia="Times New Roman" w:cstheme="minorHAnsi"/>
          <w:sz w:val="24"/>
          <w:szCs w:val="24"/>
          <w:lang w:val="es-ES_tradnl" w:eastAsia="es-ES"/>
        </w:rPr>
        <w:t xml:space="preserve"> Proyecto</w:t>
      </w:r>
      <w:r w:rsidR="00171018" w:rsidRPr="00021DA1">
        <w:rPr>
          <w:rFonts w:eastAsia="Times New Roman" w:cstheme="minorHAnsi"/>
          <w:sz w:val="24"/>
          <w:szCs w:val="24"/>
          <w:lang w:val="es-ES_tradnl" w:eastAsia="es-ES"/>
        </w:rPr>
        <w:t>(s)</w:t>
      </w:r>
      <w:r w:rsidR="0018063F" w:rsidRPr="00021DA1">
        <w:rPr>
          <w:rFonts w:eastAsia="Times New Roman" w:cstheme="minorHAnsi"/>
          <w:sz w:val="24"/>
          <w:szCs w:val="24"/>
          <w:lang w:val="es-ES_tradnl" w:eastAsia="es-ES"/>
        </w:rPr>
        <w:t xml:space="preserve"> que deberá observar el Contratista para el cumplimento del objeto del Contrato.</w:t>
      </w:r>
    </w:p>
    <w:p w14:paraId="52065529" w14:textId="77777777" w:rsidR="0018063F" w:rsidRPr="00021DA1" w:rsidRDefault="0018063F" w:rsidP="00E40BB5">
      <w:pPr>
        <w:pStyle w:val="Prrafodelista"/>
        <w:spacing w:after="0" w:line="240" w:lineRule="auto"/>
        <w:rPr>
          <w:rFonts w:eastAsia="Times New Roman" w:cstheme="minorHAnsi"/>
          <w:sz w:val="24"/>
          <w:szCs w:val="24"/>
          <w:lang w:val="es-ES_tradnl" w:eastAsia="es-ES"/>
        </w:rPr>
      </w:pPr>
    </w:p>
    <w:p w14:paraId="57FDDB6D" w14:textId="77777777" w:rsidR="0018063F" w:rsidRPr="00021DA1" w:rsidRDefault="00BF4A01" w:rsidP="00E40BB5">
      <w:pPr>
        <w:pStyle w:val="Prrafodelista"/>
        <w:numPr>
          <w:ilvl w:val="1"/>
          <w:numId w:val="19"/>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Designar el personal idóneo y conferirle atribuciones suficientes para que el Contratista pueda adelantar su servicio en forma adecuada.</w:t>
      </w:r>
    </w:p>
    <w:p w14:paraId="40D7B85E" w14:textId="77777777" w:rsidR="0018063F" w:rsidRPr="00021DA1" w:rsidRDefault="0018063F" w:rsidP="00E40BB5">
      <w:pPr>
        <w:pStyle w:val="Prrafodelista"/>
        <w:spacing w:after="0" w:line="240" w:lineRule="auto"/>
        <w:rPr>
          <w:rFonts w:eastAsia="Times New Roman" w:cstheme="minorHAnsi"/>
          <w:sz w:val="24"/>
          <w:szCs w:val="24"/>
          <w:lang w:val="es-ES_tradnl" w:eastAsia="es-ES"/>
        </w:rPr>
      </w:pPr>
    </w:p>
    <w:p w14:paraId="2EC8CAD6" w14:textId="77777777" w:rsidR="0018063F" w:rsidRPr="00021DA1" w:rsidRDefault="0018063F" w:rsidP="00E40BB5">
      <w:pPr>
        <w:pStyle w:val="Prrafodelista"/>
        <w:numPr>
          <w:ilvl w:val="1"/>
          <w:numId w:val="19"/>
        </w:num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Observar l</w:t>
      </w:r>
      <w:r w:rsidR="00BF4A01" w:rsidRPr="00021DA1">
        <w:rPr>
          <w:rFonts w:eastAsia="Times New Roman" w:cstheme="minorHAnsi"/>
          <w:sz w:val="24"/>
          <w:szCs w:val="24"/>
          <w:lang w:val="es-ES_tradnl" w:eastAsia="es-ES"/>
        </w:rPr>
        <w:t>a obligación de confidencialidad y propender para que todas las personas que de alguna forma tengan contacto con la asesoría objeto de este Contrato, actualmente o en el futuro, respeten y hagan aplicable los compromisos.</w:t>
      </w:r>
    </w:p>
    <w:p w14:paraId="681A41AA" w14:textId="77777777" w:rsidR="00BF4A01" w:rsidRPr="00021DA1" w:rsidRDefault="00BF4A01"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 xml:space="preserve"> </w:t>
      </w:r>
    </w:p>
    <w:p w14:paraId="5256135D" w14:textId="77777777" w:rsidR="00BF4A01" w:rsidRPr="00021DA1" w:rsidRDefault="00BF4A01" w:rsidP="00E40BB5">
      <w:pPr>
        <w:numPr>
          <w:ilvl w:val="1"/>
          <w:numId w:val="19"/>
        </w:numPr>
        <w:tabs>
          <w:tab w:val="left" w:pos="567"/>
          <w:tab w:val="num" w:pos="3060"/>
        </w:tabs>
        <w:overflowPunct w:val="0"/>
        <w:autoSpaceDE w:val="0"/>
        <w:autoSpaceDN w:val="0"/>
        <w:adjustRightInd w:val="0"/>
        <w:spacing w:after="0" w:line="240" w:lineRule="auto"/>
        <w:ind w:left="0" w:firstLine="0"/>
        <w:contextualSpacing/>
        <w:jc w:val="both"/>
        <w:textAlignment w:val="baseline"/>
        <w:rPr>
          <w:rFonts w:eastAsia="Times New Roman" w:cstheme="minorHAnsi"/>
          <w:sz w:val="24"/>
          <w:szCs w:val="24"/>
          <w:lang w:val="es-ES_tradnl" w:eastAsia="es-ES"/>
        </w:rPr>
      </w:pPr>
      <w:r w:rsidRPr="00021DA1">
        <w:rPr>
          <w:rFonts w:eastAsia="Times New Roman" w:cstheme="minorHAnsi"/>
          <w:sz w:val="24"/>
          <w:szCs w:val="24"/>
          <w:lang w:val="es-ES_tradnl" w:eastAsia="es-ES"/>
        </w:rPr>
        <w:t>Las demás que se deriven de la naturaleza de este Contrato.</w:t>
      </w:r>
    </w:p>
    <w:p w14:paraId="4B31B33F" w14:textId="77777777" w:rsidR="00BF4A01" w:rsidRPr="00021DA1" w:rsidRDefault="00BF4A01" w:rsidP="00E40BB5">
      <w:pPr>
        <w:tabs>
          <w:tab w:val="num" w:pos="567"/>
        </w:tabs>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p>
    <w:p w14:paraId="4CB65745" w14:textId="77777777" w:rsidR="00BF4A01" w:rsidRPr="00966B40" w:rsidRDefault="00E43D2A"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_tradnl" w:eastAsia="es-ES"/>
        </w:rPr>
        <w:lastRenderedPageBreak/>
        <w:t>CUARTA</w:t>
      </w:r>
      <w:r w:rsidR="00AF0A8A" w:rsidRPr="00021DA1">
        <w:rPr>
          <w:rFonts w:eastAsia="Times New Roman" w:cstheme="minorHAnsi"/>
          <w:b/>
          <w:sz w:val="24"/>
          <w:szCs w:val="24"/>
          <w:lang w:val="es-ES_tradnl" w:eastAsia="es-ES"/>
        </w:rPr>
        <w:t xml:space="preserve">. OBLIGACIONES DEL CONTRATISTA. </w:t>
      </w:r>
      <w:r w:rsidR="00BF4A01" w:rsidRPr="00021DA1">
        <w:rPr>
          <w:rFonts w:eastAsia="Times New Roman" w:cstheme="minorHAnsi"/>
          <w:sz w:val="24"/>
          <w:szCs w:val="24"/>
          <w:lang w:val="es-ES_tradnl" w:eastAsia="es-ES"/>
        </w:rPr>
        <w:t>El Contratista</w:t>
      </w:r>
      <w:r w:rsidR="00BF4A01" w:rsidRPr="00021DA1">
        <w:rPr>
          <w:rFonts w:eastAsia="Times New Roman" w:cstheme="minorHAnsi"/>
          <w:b/>
          <w:sz w:val="24"/>
          <w:szCs w:val="24"/>
          <w:lang w:val="es-ES_tradnl" w:eastAsia="es-ES"/>
        </w:rPr>
        <w:t xml:space="preserve"> </w:t>
      </w:r>
      <w:r w:rsidR="00BF4A01" w:rsidRPr="00021DA1">
        <w:rPr>
          <w:rFonts w:eastAsia="Times New Roman" w:cstheme="minorHAnsi"/>
          <w:sz w:val="24"/>
          <w:szCs w:val="24"/>
          <w:lang w:val="es-ES_tradnl" w:eastAsia="es-ES"/>
        </w:rPr>
        <w:t xml:space="preserve">contrae por razón de este Contrato y las normas </w:t>
      </w:r>
      <w:r w:rsidR="00BF4A01" w:rsidRPr="00966B40">
        <w:rPr>
          <w:rFonts w:eastAsia="Times New Roman" w:cstheme="minorHAnsi"/>
          <w:sz w:val="24"/>
          <w:szCs w:val="24"/>
          <w:lang w:val="es-ES_tradnl" w:eastAsia="es-ES"/>
        </w:rPr>
        <w:t xml:space="preserve">que lo regulan las siguientes obligaciones: </w:t>
      </w:r>
    </w:p>
    <w:p w14:paraId="0A3ED4AD" w14:textId="77777777" w:rsidR="00BF4A01" w:rsidRPr="00966B40" w:rsidRDefault="00BF4A01"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2771A5D3" w14:textId="77777777" w:rsidR="00966B40" w:rsidRDefault="00BF4A01" w:rsidP="00A5713A">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Asesorar al Contratante</w:t>
      </w:r>
      <w:r w:rsidRPr="00966B40">
        <w:rPr>
          <w:rFonts w:eastAsia="Times New Roman" w:cstheme="minorHAnsi"/>
          <w:b/>
          <w:sz w:val="24"/>
          <w:szCs w:val="24"/>
          <w:lang w:val="es-ES_tradnl" w:eastAsia="es-ES"/>
        </w:rPr>
        <w:t xml:space="preserve"> </w:t>
      </w:r>
      <w:r w:rsidRPr="00966B40">
        <w:rPr>
          <w:rFonts w:eastAsia="Times New Roman" w:cstheme="minorHAnsi"/>
          <w:sz w:val="24"/>
          <w:szCs w:val="24"/>
          <w:lang w:val="es-ES_tradnl" w:eastAsia="es-ES"/>
        </w:rPr>
        <w:t>en las funciones detalladas</w:t>
      </w:r>
      <w:r w:rsidRPr="00966B40">
        <w:rPr>
          <w:rFonts w:eastAsia="Times New Roman" w:cstheme="minorHAnsi"/>
          <w:b/>
          <w:sz w:val="24"/>
          <w:szCs w:val="24"/>
          <w:lang w:val="es-ES_tradnl" w:eastAsia="es-ES"/>
        </w:rPr>
        <w:t xml:space="preserve"> </w:t>
      </w:r>
      <w:r w:rsidRPr="00966B40">
        <w:rPr>
          <w:rFonts w:eastAsia="Times New Roman" w:cstheme="minorHAnsi"/>
          <w:sz w:val="24"/>
          <w:szCs w:val="24"/>
          <w:lang w:val="es-ES_tradnl" w:eastAsia="es-ES"/>
        </w:rPr>
        <w:t>en el objeto de este Contrato</w:t>
      </w:r>
      <w:r w:rsidR="003B1829" w:rsidRPr="00966B40">
        <w:rPr>
          <w:rFonts w:eastAsia="Times New Roman" w:cstheme="minorHAnsi"/>
          <w:sz w:val="24"/>
          <w:szCs w:val="24"/>
          <w:lang w:val="es-ES_tradnl" w:eastAsia="es-ES"/>
        </w:rPr>
        <w:t>.</w:t>
      </w:r>
    </w:p>
    <w:p w14:paraId="4DF3533D" w14:textId="77777777" w:rsidR="00A5713A" w:rsidRPr="00A5713A" w:rsidRDefault="00A5713A" w:rsidP="00A5713A">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0ACD1EDC" w14:textId="77777777" w:rsidR="00966B40" w:rsidRDefault="0018063F"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Suministrar de manera oportuna al Contratante la información y especificaciones del Programa que deberá observar el Contratista para el cumplimento del objeto del Contrato.</w:t>
      </w:r>
    </w:p>
    <w:p w14:paraId="7A258D46" w14:textId="77777777" w:rsidR="00966B40" w:rsidRPr="00966B40" w:rsidRDefault="00966B40" w:rsidP="00966B40">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0DA9AED8" w14:textId="77777777" w:rsidR="00966B40" w:rsidRDefault="0018063F"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 xml:space="preserve">Revisar la información del Proyecto presentada por el Contratante con el fin de verificar el cumplimiento de los lineamientos y las directrices del Programa y </w:t>
      </w:r>
      <w:r w:rsidR="00BF4A01" w:rsidRPr="00966B40">
        <w:rPr>
          <w:rFonts w:eastAsia="Times New Roman" w:cstheme="minorHAnsi"/>
          <w:sz w:val="24"/>
          <w:szCs w:val="24"/>
          <w:lang w:val="es-ES_tradnl" w:eastAsia="es-ES"/>
        </w:rPr>
        <w:t>presentar recomendaciones.</w:t>
      </w:r>
    </w:p>
    <w:p w14:paraId="41A5440C" w14:textId="77777777" w:rsidR="00966B40" w:rsidRPr="00966B40" w:rsidRDefault="00966B40" w:rsidP="00966B40">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7C30674F" w14:textId="77777777" w:rsidR="00966B40" w:rsidRDefault="00BF4A01"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Verificar la implementación de las recomendaciones</w:t>
      </w:r>
      <w:r w:rsidR="0018063F" w:rsidRPr="00966B40">
        <w:rPr>
          <w:rFonts w:eastAsia="Times New Roman" w:cstheme="minorHAnsi"/>
          <w:sz w:val="24"/>
          <w:szCs w:val="24"/>
          <w:lang w:val="es-ES_tradnl" w:eastAsia="es-ES"/>
        </w:rPr>
        <w:t xml:space="preserve"> presentadas </w:t>
      </w:r>
      <w:r w:rsidRPr="00966B40">
        <w:rPr>
          <w:rFonts w:eastAsia="Times New Roman" w:cstheme="minorHAnsi"/>
          <w:sz w:val="24"/>
          <w:szCs w:val="24"/>
          <w:lang w:val="es-ES_tradnl" w:eastAsia="es-ES"/>
        </w:rPr>
        <w:t>y brindar instrucciones para su posterior control y operatividad.</w:t>
      </w:r>
    </w:p>
    <w:p w14:paraId="67F83191" w14:textId="77777777" w:rsidR="00966B40" w:rsidRPr="00966B40" w:rsidRDefault="00966B40" w:rsidP="00966B40">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379268DC" w14:textId="77777777" w:rsidR="00966B40" w:rsidRPr="00966B40" w:rsidRDefault="00BF4A01"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 xml:space="preserve">Respetar la obligación de confidencialidad </w:t>
      </w:r>
      <w:r w:rsidR="00944CA1" w:rsidRPr="00966B40">
        <w:rPr>
          <w:rFonts w:eastAsia="Times New Roman" w:cstheme="minorHAnsi"/>
          <w:sz w:val="24"/>
          <w:szCs w:val="24"/>
          <w:lang w:val="es-ES_tradnl" w:eastAsia="es-ES"/>
        </w:rPr>
        <w:t xml:space="preserve">respecto de los asuntos en los que se deba preservar la confidencialidad de los Proyectos </w:t>
      </w:r>
      <w:r w:rsidRPr="00966B40">
        <w:rPr>
          <w:rFonts w:eastAsia="Times New Roman" w:cstheme="minorHAnsi"/>
          <w:sz w:val="24"/>
          <w:szCs w:val="24"/>
          <w:lang w:val="es-ES_tradnl" w:eastAsia="es-ES"/>
        </w:rPr>
        <w:t xml:space="preserve">y propender para que todas las personas que de alguna forma tengan contacto con la asesoría objeto de este Contrato, actualmente o en el futuro, respeten y hagan aplicable los compromisos. </w:t>
      </w:r>
      <w:r w:rsidR="00F61461" w:rsidRPr="00966B40">
        <w:rPr>
          <w:rFonts w:cstheme="minorHAnsi"/>
          <w:sz w:val="24"/>
          <w:szCs w:val="24"/>
        </w:rPr>
        <w:t xml:space="preserve">Lo anterior, sin perjuicio de la </w:t>
      </w:r>
      <w:r w:rsidR="00F61461" w:rsidRPr="00966B40">
        <w:rPr>
          <w:rFonts w:cstheme="minorHAnsi"/>
          <w:color w:val="000000"/>
          <w:sz w:val="24"/>
          <w:szCs w:val="24"/>
          <w:lang w:val="es-ES_tradnl"/>
        </w:rPr>
        <w:t xml:space="preserve">obligación de suministrar a la autoridad </w:t>
      </w:r>
      <w:r w:rsidR="00421640" w:rsidRPr="00966B40">
        <w:rPr>
          <w:rFonts w:cstheme="minorHAnsi"/>
          <w:color w:val="000000"/>
          <w:sz w:val="24"/>
          <w:szCs w:val="24"/>
          <w:lang w:val="es-ES_tradnl"/>
        </w:rPr>
        <w:t xml:space="preserve">o entidad </w:t>
      </w:r>
      <w:r w:rsidR="00F61461" w:rsidRPr="00966B40">
        <w:rPr>
          <w:rFonts w:cstheme="minorHAnsi"/>
          <w:color w:val="000000"/>
          <w:sz w:val="24"/>
          <w:szCs w:val="24"/>
          <w:lang w:val="es-ES_tradnl"/>
        </w:rPr>
        <w:t>competente toda la información que solicite, de conformidad con las disposiciones legales</w:t>
      </w:r>
      <w:r w:rsidR="00421640" w:rsidRPr="00966B40">
        <w:rPr>
          <w:rFonts w:cstheme="minorHAnsi"/>
          <w:color w:val="000000"/>
          <w:sz w:val="24"/>
          <w:szCs w:val="24"/>
          <w:lang w:val="es-ES_tradnl"/>
        </w:rPr>
        <w:t xml:space="preserve"> y de</w:t>
      </w:r>
      <w:r w:rsidR="00F61461" w:rsidRPr="00966B40">
        <w:rPr>
          <w:rFonts w:cstheme="minorHAnsi"/>
          <w:color w:val="000000"/>
          <w:sz w:val="24"/>
          <w:szCs w:val="24"/>
          <w:lang w:val="es-ES_tradnl"/>
        </w:rPr>
        <w:t xml:space="preserve"> la </w:t>
      </w:r>
      <w:r w:rsidR="00F61461" w:rsidRPr="00966B40">
        <w:rPr>
          <w:rFonts w:cstheme="minorHAnsi"/>
          <w:sz w:val="24"/>
          <w:szCs w:val="24"/>
        </w:rPr>
        <w:t>información que deba ser publicada o entregada a terceros para el desarrollo e implementación del objeto del presente Contrato, para lo cual el Contratante otorga autorización expresa al Contratista para compartir esta información en el sistema de registro</w:t>
      </w:r>
      <w:r w:rsidR="00DA76B0" w:rsidRPr="00966B40">
        <w:rPr>
          <w:rFonts w:cstheme="minorHAnsi"/>
          <w:sz w:val="24"/>
          <w:szCs w:val="24"/>
        </w:rPr>
        <w:t xml:space="preserve">, entre los que se encuentra </w:t>
      </w:r>
      <w:r w:rsidR="00137532">
        <w:rPr>
          <w:rFonts w:cstheme="minorHAnsi"/>
          <w:sz w:val="24"/>
          <w:szCs w:val="24"/>
        </w:rPr>
        <w:t>la documentación exigida por parte del Programa para la certificación de las plantas,</w:t>
      </w:r>
      <w:r w:rsidR="00DA76B0" w:rsidRPr="00966B40">
        <w:rPr>
          <w:rFonts w:cstheme="minorHAnsi"/>
          <w:sz w:val="24"/>
          <w:szCs w:val="24"/>
        </w:rPr>
        <w:t xml:space="preserve"> </w:t>
      </w:r>
      <w:r w:rsidR="0077669D" w:rsidRPr="00966B40">
        <w:rPr>
          <w:rFonts w:cstheme="minorHAnsi"/>
          <w:sz w:val="24"/>
          <w:szCs w:val="24"/>
        </w:rPr>
        <w:t xml:space="preserve">los Certificados de Energía </w:t>
      </w:r>
      <w:r w:rsidR="00966B40">
        <w:rPr>
          <w:rFonts w:cstheme="minorHAnsi"/>
          <w:sz w:val="24"/>
          <w:szCs w:val="24"/>
        </w:rPr>
        <w:t>Renovable</w:t>
      </w:r>
      <w:r w:rsidR="00DA76B0" w:rsidRPr="00966B40">
        <w:rPr>
          <w:rFonts w:cstheme="minorHAnsi"/>
          <w:sz w:val="24"/>
          <w:szCs w:val="24"/>
        </w:rPr>
        <w:t>,</w:t>
      </w:r>
      <w:r w:rsidR="00F61461" w:rsidRPr="00966B40">
        <w:rPr>
          <w:rFonts w:cstheme="minorHAnsi"/>
          <w:sz w:val="24"/>
          <w:szCs w:val="24"/>
        </w:rPr>
        <w:t xml:space="preserve"> que permite</w:t>
      </w:r>
      <w:r w:rsidR="00DA76B0" w:rsidRPr="00966B40">
        <w:rPr>
          <w:rFonts w:cstheme="minorHAnsi"/>
          <w:sz w:val="24"/>
          <w:szCs w:val="24"/>
        </w:rPr>
        <w:t>n</w:t>
      </w:r>
      <w:r w:rsidR="00F61461" w:rsidRPr="00966B40">
        <w:rPr>
          <w:rFonts w:cstheme="minorHAnsi"/>
          <w:sz w:val="24"/>
          <w:szCs w:val="24"/>
        </w:rPr>
        <w:t xml:space="preserve"> la certificación y asignación de un serial único de l</w:t>
      </w:r>
      <w:r w:rsidR="002D388F" w:rsidRPr="00966B40">
        <w:rPr>
          <w:rFonts w:cstheme="minorHAnsi"/>
          <w:sz w:val="24"/>
          <w:szCs w:val="24"/>
        </w:rPr>
        <w:t>os</w:t>
      </w:r>
      <w:r w:rsidR="002D388F" w:rsidRPr="006A09C0">
        <w:rPr>
          <w:rFonts w:eastAsia="Helvetica" w:cstheme="minorHAnsi"/>
          <w:spacing w:val="-3"/>
          <w:sz w:val="24"/>
          <w:szCs w:val="24"/>
          <w:lang w:val="es-ES"/>
        </w:rPr>
        <w:t xml:space="preserve"> atributos de </w:t>
      </w:r>
      <w:r w:rsidR="00DF57B0">
        <w:rPr>
          <w:rFonts w:eastAsia="Helvetica" w:cstheme="minorHAnsi"/>
          <w:spacing w:val="-3"/>
          <w:sz w:val="24"/>
          <w:szCs w:val="24"/>
          <w:lang w:val="es-ES"/>
        </w:rPr>
        <w:t>generación</w:t>
      </w:r>
      <w:r w:rsidR="00DF57B0" w:rsidRPr="006A09C0">
        <w:rPr>
          <w:rFonts w:eastAsia="Helvetica" w:cstheme="minorHAnsi"/>
          <w:spacing w:val="-3"/>
          <w:sz w:val="24"/>
          <w:szCs w:val="24"/>
          <w:lang w:val="es-ES"/>
        </w:rPr>
        <w:t xml:space="preserve"> </w:t>
      </w:r>
      <w:r w:rsidR="002D388F" w:rsidRPr="006A09C0">
        <w:rPr>
          <w:rFonts w:eastAsia="Helvetica" w:cstheme="minorHAnsi"/>
          <w:spacing w:val="-3"/>
          <w:sz w:val="24"/>
          <w:szCs w:val="24"/>
          <w:lang w:val="es-ES"/>
        </w:rPr>
        <w:t>de una fuente de energía eléctrica específica</w:t>
      </w:r>
      <w:r w:rsidR="00137532">
        <w:rPr>
          <w:rFonts w:cstheme="minorHAnsi"/>
          <w:sz w:val="24"/>
          <w:szCs w:val="24"/>
        </w:rPr>
        <w:t>, así como los certificados de redención que definen el beneficiario final del atributo de energía renovable</w:t>
      </w:r>
      <w:r w:rsidR="00A5713A">
        <w:rPr>
          <w:rFonts w:cstheme="minorHAnsi"/>
          <w:sz w:val="24"/>
          <w:szCs w:val="24"/>
        </w:rPr>
        <w:t>.</w:t>
      </w:r>
    </w:p>
    <w:p w14:paraId="06CD89F4" w14:textId="77777777" w:rsidR="00966B40" w:rsidRPr="00966B40" w:rsidRDefault="00966B40" w:rsidP="00966B40">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16321ACD" w14:textId="77777777" w:rsidR="00137532" w:rsidRDefault="00137532"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137532">
        <w:rPr>
          <w:rFonts w:eastAsia="Times New Roman" w:cstheme="minorHAnsi"/>
          <w:sz w:val="24"/>
          <w:szCs w:val="24"/>
          <w:lang w:val="es-ES_tradnl" w:eastAsia="es-ES"/>
        </w:rPr>
        <w:t>Realizar un proceso de auditoría consistente en el reconocimiento de la organización o sujeto que desea abrir la cuenta, así como la revisión de Listas para Prevención del Riesgo de Lavados de Activos y Financiación del Terrorismo (LAFT)</w:t>
      </w:r>
      <w:r>
        <w:rPr>
          <w:rFonts w:eastAsia="Times New Roman" w:cstheme="minorHAnsi"/>
          <w:sz w:val="24"/>
          <w:szCs w:val="24"/>
          <w:lang w:val="es-ES_tradnl" w:eastAsia="es-ES"/>
        </w:rPr>
        <w:t>.</w:t>
      </w:r>
    </w:p>
    <w:p w14:paraId="1B3AF70D" w14:textId="77777777" w:rsidR="00137532" w:rsidRPr="00137532" w:rsidRDefault="00137532" w:rsidP="00137532">
      <w:pPr>
        <w:pStyle w:val="Prrafodelista"/>
        <w:rPr>
          <w:rFonts w:eastAsia="Times New Roman" w:cstheme="minorHAnsi"/>
          <w:sz w:val="24"/>
          <w:szCs w:val="24"/>
          <w:lang w:val="es-ES_tradnl" w:eastAsia="es-ES"/>
        </w:rPr>
      </w:pPr>
    </w:p>
    <w:p w14:paraId="402479A0" w14:textId="77777777" w:rsidR="00171018" w:rsidRPr="00966B40" w:rsidRDefault="00171018" w:rsidP="00966B40">
      <w:pPr>
        <w:pStyle w:val="Prrafodelista"/>
        <w:numPr>
          <w:ilvl w:val="1"/>
          <w:numId w:val="28"/>
        </w:num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966B40">
        <w:rPr>
          <w:rFonts w:eastAsia="Times New Roman" w:cstheme="minorHAnsi"/>
          <w:sz w:val="24"/>
          <w:szCs w:val="24"/>
          <w:lang w:val="es-ES_tradnl" w:eastAsia="es-ES"/>
        </w:rPr>
        <w:t>Las demás que se deriven de la naturaleza de este Contrato.</w:t>
      </w:r>
    </w:p>
    <w:p w14:paraId="525AC90A" w14:textId="77777777" w:rsidR="00BF4A01" w:rsidRPr="00966B40" w:rsidRDefault="00BF4A01" w:rsidP="00E40BB5">
      <w:pPr>
        <w:overflowPunct w:val="0"/>
        <w:autoSpaceDE w:val="0"/>
        <w:autoSpaceDN w:val="0"/>
        <w:adjustRightInd w:val="0"/>
        <w:spacing w:after="0" w:line="240" w:lineRule="auto"/>
        <w:jc w:val="both"/>
        <w:textAlignment w:val="baseline"/>
        <w:rPr>
          <w:rFonts w:eastAsia="Times New Roman" w:cstheme="minorHAnsi"/>
          <w:b/>
          <w:sz w:val="24"/>
          <w:szCs w:val="24"/>
          <w:lang w:val="es-ES_tradnl" w:eastAsia="es-ES"/>
        </w:rPr>
      </w:pPr>
    </w:p>
    <w:p w14:paraId="7FDF5D45" w14:textId="77777777" w:rsidR="0058169E" w:rsidRPr="00021DA1" w:rsidRDefault="00E43D2A"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BF1790">
        <w:rPr>
          <w:rFonts w:eastAsia="Times New Roman" w:cstheme="minorHAnsi"/>
          <w:b/>
          <w:sz w:val="24"/>
          <w:szCs w:val="24"/>
          <w:lang w:val="es-ES_tradnl" w:eastAsia="es-ES"/>
        </w:rPr>
        <w:t>QUINTA</w:t>
      </w:r>
      <w:r w:rsidR="00AF0A8A" w:rsidRPr="00BF1790">
        <w:rPr>
          <w:rFonts w:eastAsia="Times New Roman" w:cstheme="minorHAnsi"/>
          <w:b/>
          <w:sz w:val="24"/>
          <w:szCs w:val="24"/>
          <w:lang w:val="es-ES_tradnl" w:eastAsia="es-ES"/>
        </w:rPr>
        <w:t>. DECLARACIONES Y GARANTÍAS DEL CONTRATANTE</w:t>
      </w:r>
      <w:r w:rsidR="00C7271F" w:rsidRPr="00BF1790">
        <w:rPr>
          <w:rFonts w:eastAsia="Times New Roman" w:cstheme="minorHAnsi"/>
          <w:b/>
          <w:sz w:val="24"/>
          <w:szCs w:val="24"/>
          <w:lang w:val="es-ES_tradnl" w:eastAsia="es-ES"/>
        </w:rPr>
        <w:t xml:space="preserve">. </w:t>
      </w:r>
      <w:r w:rsidR="00736EDA" w:rsidRPr="00021DA1">
        <w:rPr>
          <w:rFonts w:eastAsia="Times New Roman" w:cstheme="minorHAnsi"/>
          <w:sz w:val="24"/>
          <w:szCs w:val="24"/>
          <w:lang w:val="es-ES_tradnl" w:eastAsia="es-ES"/>
        </w:rPr>
        <w:t>El Contratante</w:t>
      </w:r>
      <w:r w:rsidR="007B6A47" w:rsidRPr="00021DA1">
        <w:rPr>
          <w:rFonts w:eastAsia="Times New Roman" w:cstheme="minorHAnsi"/>
          <w:sz w:val="24"/>
          <w:szCs w:val="24"/>
          <w:lang w:val="es-ES_tradnl" w:eastAsia="es-ES"/>
        </w:rPr>
        <w:t xml:space="preserve"> </w:t>
      </w:r>
      <w:r w:rsidR="00736EDA" w:rsidRPr="00021DA1">
        <w:rPr>
          <w:rFonts w:eastAsia="Times New Roman" w:cstheme="minorHAnsi"/>
          <w:sz w:val="24"/>
          <w:szCs w:val="24"/>
          <w:lang w:val="es-ES_tradnl" w:eastAsia="es-ES"/>
        </w:rPr>
        <w:t>expresamente declara y garantiza</w:t>
      </w:r>
      <w:r w:rsidR="007B6A47" w:rsidRPr="00021DA1">
        <w:rPr>
          <w:rFonts w:eastAsia="Times New Roman" w:cstheme="minorHAnsi"/>
          <w:sz w:val="24"/>
          <w:szCs w:val="24"/>
          <w:lang w:val="es-ES_tradnl" w:eastAsia="es-ES"/>
        </w:rPr>
        <w:t xml:space="preserve"> </w:t>
      </w:r>
      <w:r w:rsidR="00736EDA" w:rsidRPr="00021DA1">
        <w:rPr>
          <w:rFonts w:eastAsia="Times New Roman" w:cstheme="minorHAnsi"/>
          <w:sz w:val="24"/>
          <w:szCs w:val="24"/>
          <w:lang w:val="es-ES_tradnl" w:eastAsia="es-ES"/>
        </w:rPr>
        <w:t xml:space="preserve">que:  </w:t>
      </w:r>
    </w:p>
    <w:p w14:paraId="370A1BB3" w14:textId="77777777" w:rsidR="00736EDA" w:rsidRPr="00021DA1" w:rsidRDefault="00736EDA"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19D570C8" w14:textId="77777777" w:rsidR="00DB46D9" w:rsidRPr="00021DA1" w:rsidRDefault="00E43D2A" w:rsidP="00E40BB5">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r w:rsidRPr="00021DA1">
        <w:rPr>
          <w:rFonts w:eastAsia="Times New Roman" w:cstheme="minorHAnsi"/>
          <w:b/>
          <w:sz w:val="24"/>
          <w:szCs w:val="24"/>
          <w:lang w:val="es-ES_tradnl" w:eastAsia="es-ES"/>
        </w:rPr>
        <w:t>5</w:t>
      </w:r>
      <w:r w:rsidR="00736EDA" w:rsidRPr="00021DA1">
        <w:rPr>
          <w:rFonts w:eastAsia="Times New Roman" w:cstheme="minorHAnsi"/>
          <w:b/>
          <w:sz w:val="24"/>
          <w:szCs w:val="24"/>
          <w:lang w:val="es-ES_tradnl" w:eastAsia="es-ES"/>
        </w:rPr>
        <w:t>.1.</w:t>
      </w:r>
      <w:r w:rsidR="00736EDA" w:rsidRPr="00021DA1">
        <w:rPr>
          <w:rFonts w:eastAsia="Times New Roman" w:cstheme="minorHAnsi"/>
          <w:sz w:val="24"/>
          <w:szCs w:val="24"/>
          <w:lang w:val="es-ES_tradnl" w:eastAsia="es-ES"/>
        </w:rPr>
        <w:t xml:space="preserve">  </w:t>
      </w:r>
      <w:r w:rsidR="007B6A47" w:rsidRPr="00021DA1">
        <w:rPr>
          <w:rFonts w:eastAsia="Times New Roman" w:cstheme="minorHAnsi"/>
          <w:sz w:val="24"/>
          <w:szCs w:val="24"/>
          <w:lang w:val="es-ES_tradnl" w:eastAsia="es-ES"/>
        </w:rPr>
        <w:t>Toda l</w:t>
      </w:r>
      <w:r w:rsidR="00736EDA" w:rsidRPr="00021DA1">
        <w:rPr>
          <w:rFonts w:eastAsia="Times New Roman" w:cstheme="minorHAnsi"/>
          <w:sz w:val="24"/>
          <w:szCs w:val="24"/>
          <w:lang w:val="es-ES_tradnl" w:eastAsia="es-ES"/>
        </w:rPr>
        <w:t xml:space="preserve">a </w:t>
      </w:r>
      <w:r w:rsidR="007B6A47" w:rsidRPr="00021DA1">
        <w:rPr>
          <w:rFonts w:eastAsia="Times New Roman" w:cstheme="minorHAnsi"/>
          <w:sz w:val="24"/>
          <w:szCs w:val="24"/>
          <w:lang w:val="es-ES_tradnl" w:eastAsia="es-ES"/>
        </w:rPr>
        <w:t xml:space="preserve">información suministrada </w:t>
      </w:r>
      <w:r w:rsidR="00171018" w:rsidRPr="00021DA1">
        <w:rPr>
          <w:rFonts w:eastAsia="Times New Roman" w:cstheme="minorHAnsi"/>
          <w:sz w:val="24"/>
          <w:szCs w:val="24"/>
          <w:lang w:val="es-ES_tradnl" w:eastAsia="es-ES"/>
        </w:rPr>
        <w:t>respecto del(los) Proyecto(s) para cumplimiento d</w:t>
      </w:r>
      <w:r w:rsidR="007B6A47" w:rsidRPr="00021DA1">
        <w:rPr>
          <w:rFonts w:eastAsia="Times New Roman" w:cstheme="minorHAnsi"/>
          <w:sz w:val="24"/>
          <w:szCs w:val="24"/>
          <w:lang w:val="es-ES_tradnl" w:eastAsia="es-ES"/>
        </w:rPr>
        <w:t xml:space="preserve">el </w:t>
      </w:r>
      <w:r w:rsidR="00293EBA" w:rsidRPr="00021DA1">
        <w:rPr>
          <w:rFonts w:eastAsia="Times New Roman" w:cstheme="minorHAnsi"/>
          <w:sz w:val="24"/>
          <w:szCs w:val="24"/>
          <w:lang w:val="es-ES_tradnl" w:eastAsia="es-ES"/>
        </w:rPr>
        <w:t>P</w:t>
      </w:r>
      <w:r w:rsidR="007B6A47" w:rsidRPr="00021DA1">
        <w:rPr>
          <w:rFonts w:eastAsia="Times New Roman" w:cstheme="minorHAnsi"/>
          <w:sz w:val="24"/>
          <w:szCs w:val="24"/>
          <w:lang w:val="es-ES_tradnl" w:eastAsia="es-ES"/>
        </w:rPr>
        <w:t>rograma es</w:t>
      </w:r>
      <w:r w:rsidR="00293EBA" w:rsidRPr="00021DA1">
        <w:rPr>
          <w:rFonts w:eastAsia="Times New Roman" w:cstheme="minorHAnsi"/>
          <w:sz w:val="24"/>
          <w:szCs w:val="24"/>
          <w:lang w:val="es-ES_tradnl" w:eastAsia="es-ES"/>
        </w:rPr>
        <w:t xml:space="preserve"> </w:t>
      </w:r>
      <w:bookmarkStart w:id="2" w:name="_Hlk11348943"/>
      <w:r w:rsidR="00293EBA" w:rsidRPr="00021DA1">
        <w:rPr>
          <w:rFonts w:eastAsia="Times New Roman" w:cstheme="minorHAnsi"/>
          <w:sz w:val="24"/>
          <w:szCs w:val="24"/>
          <w:lang w:val="es-ES_tradnl" w:eastAsia="es-ES"/>
        </w:rPr>
        <w:t>ver</w:t>
      </w:r>
      <w:r w:rsidR="00BC6889" w:rsidRPr="00021DA1">
        <w:rPr>
          <w:rFonts w:eastAsia="Times New Roman" w:cstheme="minorHAnsi"/>
          <w:sz w:val="24"/>
          <w:szCs w:val="24"/>
          <w:lang w:val="es-ES_tradnl" w:eastAsia="es-ES"/>
        </w:rPr>
        <w:t>ídica</w:t>
      </w:r>
      <w:r w:rsidR="00293EBA" w:rsidRPr="00021DA1">
        <w:rPr>
          <w:rFonts w:eastAsia="Times New Roman" w:cstheme="minorHAnsi"/>
          <w:sz w:val="24"/>
          <w:szCs w:val="24"/>
          <w:lang w:val="es-ES_tradnl" w:eastAsia="es-ES"/>
        </w:rPr>
        <w:t xml:space="preserve">, precisa y completa en todos los aspectos objetivos y materiales y la misma: </w:t>
      </w:r>
      <w:r w:rsidR="007B6A47" w:rsidRPr="00021DA1">
        <w:rPr>
          <w:rFonts w:eastAsia="Times New Roman" w:cstheme="minorHAnsi"/>
          <w:sz w:val="24"/>
          <w:szCs w:val="24"/>
          <w:lang w:val="es-ES_tradnl" w:eastAsia="es-ES"/>
        </w:rPr>
        <w:t xml:space="preserve">(a) </w:t>
      </w:r>
      <w:r w:rsidR="00293EBA" w:rsidRPr="00021DA1">
        <w:rPr>
          <w:rFonts w:eastAsia="Times New Roman" w:cstheme="minorHAnsi"/>
          <w:sz w:val="24"/>
          <w:szCs w:val="24"/>
          <w:lang w:val="es-ES_tradnl" w:eastAsia="es-ES"/>
        </w:rPr>
        <w:t xml:space="preserve">no es falsa, </w:t>
      </w:r>
      <w:r w:rsidR="0096495E" w:rsidRPr="00021DA1">
        <w:rPr>
          <w:rFonts w:eastAsia="Times New Roman" w:cstheme="minorHAnsi"/>
          <w:sz w:val="24"/>
          <w:szCs w:val="24"/>
          <w:lang w:val="es-ES_tradnl" w:eastAsia="es-ES"/>
        </w:rPr>
        <w:t>fraudulenta</w:t>
      </w:r>
      <w:r w:rsidR="00293EBA" w:rsidRPr="00021DA1">
        <w:rPr>
          <w:rFonts w:eastAsia="Times New Roman" w:cstheme="minorHAnsi"/>
          <w:sz w:val="24"/>
          <w:szCs w:val="24"/>
          <w:lang w:val="es-ES_tradnl" w:eastAsia="es-ES"/>
        </w:rPr>
        <w:t xml:space="preserve"> o engañosa; (b) </w:t>
      </w:r>
      <w:r w:rsidR="007B6A47" w:rsidRPr="00021DA1">
        <w:rPr>
          <w:rFonts w:eastAsia="Times New Roman" w:cstheme="minorHAnsi"/>
          <w:sz w:val="24"/>
          <w:szCs w:val="24"/>
          <w:lang w:val="es-ES" w:eastAsia="es-ES"/>
        </w:rPr>
        <w:t xml:space="preserve">no viola, </w:t>
      </w:r>
      <w:r w:rsidR="00DB46D9" w:rsidRPr="00021DA1">
        <w:rPr>
          <w:rFonts w:eastAsia="Times New Roman" w:cstheme="minorHAnsi"/>
          <w:sz w:val="24"/>
          <w:szCs w:val="24"/>
          <w:lang w:val="es-ES" w:eastAsia="es-ES"/>
        </w:rPr>
        <w:t xml:space="preserve">ni </w:t>
      </w:r>
      <w:r w:rsidR="007B6A47" w:rsidRPr="00021DA1">
        <w:rPr>
          <w:rFonts w:eastAsia="Times New Roman" w:cstheme="minorHAnsi"/>
          <w:sz w:val="24"/>
          <w:szCs w:val="24"/>
          <w:lang w:val="es-ES" w:eastAsia="es-ES"/>
        </w:rPr>
        <w:t xml:space="preserve">está en conflicto </w:t>
      </w:r>
      <w:r w:rsidR="00DB46D9" w:rsidRPr="00021DA1">
        <w:rPr>
          <w:rFonts w:eastAsia="Times New Roman" w:cstheme="minorHAnsi"/>
          <w:sz w:val="24"/>
          <w:szCs w:val="24"/>
          <w:lang w:val="es-ES" w:eastAsia="es-ES"/>
        </w:rPr>
        <w:t xml:space="preserve">con </w:t>
      </w:r>
      <w:r w:rsidR="007B6A47" w:rsidRPr="00021DA1">
        <w:rPr>
          <w:rFonts w:eastAsia="Times New Roman" w:cstheme="minorHAnsi"/>
          <w:sz w:val="24"/>
          <w:szCs w:val="24"/>
          <w:lang w:val="es-ES" w:eastAsia="es-ES"/>
        </w:rPr>
        <w:t>la ley</w:t>
      </w:r>
      <w:r w:rsidR="00DB46D9" w:rsidRPr="00021DA1">
        <w:rPr>
          <w:rFonts w:eastAsia="Times New Roman" w:cstheme="minorHAnsi"/>
          <w:sz w:val="24"/>
          <w:szCs w:val="24"/>
          <w:lang w:val="es-ES" w:eastAsia="es-ES"/>
        </w:rPr>
        <w:t xml:space="preserve">, </w:t>
      </w:r>
      <w:r w:rsidR="007B6A47" w:rsidRPr="00021DA1">
        <w:rPr>
          <w:rFonts w:eastAsia="Times New Roman" w:cstheme="minorHAnsi"/>
          <w:sz w:val="24"/>
          <w:szCs w:val="24"/>
          <w:lang w:val="es-ES" w:eastAsia="es-ES"/>
        </w:rPr>
        <w:t xml:space="preserve">permisos o licencias aplicables, emitida por cualquier </w:t>
      </w:r>
      <w:r w:rsidR="00DB46D9" w:rsidRPr="00021DA1">
        <w:rPr>
          <w:rFonts w:eastAsia="Times New Roman" w:cstheme="minorHAnsi"/>
          <w:sz w:val="24"/>
          <w:szCs w:val="24"/>
          <w:lang w:val="es-ES" w:eastAsia="es-ES"/>
        </w:rPr>
        <w:t>autoridad competente</w:t>
      </w:r>
      <w:bookmarkEnd w:id="2"/>
      <w:r w:rsidR="00DB46D9" w:rsidRPr="00021DA1">
        <w:rPr>
          <w:rFonts w:eastAsia="Times New Roman" w:cstheme="minorHAnsi"/>
          <w:sz w:val="24"/>
          <w:szCs w:val="24"/>
          <w:lang w:val="es-ES" w:eastAsia="es-ES"/>
        </w:rPr>
        <w:t xml:space="preserve">; </w:t>
      </w:r>
    </w:p>
    <w:p w14:paraId="2C545876" w14:textId="77777777" w:rsidR="00DB46D9" w:rsidRPr="00021DA1" w:rsidRDefault="00DB46D9" w:rsidP="00E40BB5">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p>
    <w:p w14:paraId="3AD27C5C" w14:textId="77777777" w:rsidR="00171018" w:rsidRPr="00966B40" w:rsidRDefault="00E43D2A" w:rsidP="00E40BB5">
      <w:pPr>
        <w:overflowPunct w:val="0"/>
        <w:autoSpaceDE w:val="0"/>
        <w:autoSpaceDN w:val="0"/>
        <w:adjustRightInd w:val="0"/>
        <w:spacing w:after="0" w:line="240" w:lineRule="auto"/>
        <w:jc w:val="both"/>
        <w:textAlignment w:val="baseline"/>
        <w:rPr>
          <w:rFonts w:eastAsia="Times New Roman" w:cstheme="minorHAnsi"/>
          <w:b/>
          <w:sz w:val="24"/>
          <w:szCs w:val="24"/>
          <w:lang w:val="es-ES" w:eastAsia="es-ES"/>
        </w:rPr>
      </w:pPr>
      <w:r w:rsidRPr="00021DA1">
        <w:rPr>
          <w:rFonts w:eastAsia="Times New Roman" w:cstheme="minorHAnsi"/>
          <w:b/>
          <w:sz w:val="24"/>
          <w:szCs w:val="24"/>
          <w:lang w:val="es-ES" w:eastAsia="es-ES"/>
        </w:rPr>
        <w:lastRenderedPageBreak/>
        <w:t>5</w:t>
      </w:r>
      <w:r w:rsidR="007B6A47" w:rsidRPr="00021DA1">
        <w:rPr>
          <w:rFonts w:eastAsia="Times New Roman" w:cstheme="minorHAnsi"/>
          <w:b/>
          <w:sz w:val="24"/>
          <w:szCs w:val="24"/>
          <w:lang w:val="es-ES" w:eastAsia="es-ES"/>
        </w:rPr>
        <w:t>.2.</w:t>
      </w:r>
      <w:r w:rsidR="007B6A47" w:rsidRPr="00021DA1">
        <w:rPr>
          <w:rFonts w:eastAsia="Times New Roman" w:cstheme="minorHAnsi"/>
          <w:sz w:val="24"/>
          <w:szCs w:val="24"/>
          <w:lang w:val="es-ES" w:eastAsia="es-ES"/>
        </w:rPr>
        <w:t xml:space="preserve"> </w:t>
      </w:r>
      <w:r w:rsidR="00137532">
        <w:rPr>
          <w:rFonts w:eastAsia="Times New Roman" w:cstheme="minorHAnsi"/>
          <w:sz w:val="24"/>
          <w:szCs w:val="24"/>
          <w:lang w:val="es-ES" w:eastAsia="es-ES"/>
        </w:rPr>
        <w:t>Suministrará toda la información del</w:t>
      </w:r>
      <w:r w:rsidR="00D30A03" w:rsidRPr="00021DA1">
        <w:rPr>
          <w:rFonts w:eastAsia="Times New Roman" w:cstheme="minorHAnsi"/>
          <w:sz w:val="24"/>
          <w:szCs w:val="24"/>
          <w:lang w:val="es-ES" w:eastAsia="es-ES"/>
        </w:rPr>
        <w:t>(</w:t>
      </w:r>
      <w:r w:rsidR="00171018" w:rsidRPr="00021DA1">
        <w:rPr>
          <w:rFonts w:eastAsia="Times New Roman" w:cstheme="minorHAnsi"/>
          <w:sz w:val="24"/>
          <w:szCs w:val="24"/>
          <w:lang w:val="es-ES" w:eastAsia="es-ES"/>
        </w:rPr>
        <w:t>l</w:t>
      </w:r>
      <w:r w:rsidR="006F14BD" w:rsidRPr="00021DA1">
        <w:rPr>
          <w:rFonts w:eastAsia="Times New Roman" w:cstheme="minorHAnsi"/>
          <w:sz w:val="24"/>
          <w:szCs w:val="24"/>
          <w:lang w:val="es-ES" w:eastAsia="es-ES"/>
        </w:rPr>
        <w:t>os</w:t>
      </w:r>
      <w:r w:rsidR="00D30A03"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Proyecto</w:t>
      </w:r>
      <w:r w:rsidR="00171018" w:rsidRPr="00021DA1">
        <w:rPr>
          <w:rFonts w:eastAsia="Times New Roman" w:cstheme="minorHAnsi"/>
          <w:sz w:val="24"/>
          <w:szCs w:val="24"/>
          <w:lang w:val="es-ES" w:eastAsia="es-ES"/>
        </w:rPr>
        <w:t>(</w:t>
      </w:r>
      <w:r w:rsidR="006F14BD" w:rsidRPr="00021DA1">
        <w:rPr>
          <w:rFonts w:eastAsia="Times New Roman" w:cstheme="minorHAnsi"/>
          <w:sz w:val="24"/>
          <w:szCs w:val="24"/>
          <w:lang w:val="es-ES" w:eastAsia="es-ES"/>
        </w:rPr>
        <w:t>s</w:t>
      </w:r>
      <w:r w:rsidR="00171018"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objeto de este Contrato</w:t>
      </w:r>
      <w:r w:rsidR="00D30A03" w:rsidRPr="00021DA1">
        <w:rPr>
          <w:rFonts w:eastAsia="Times New Roman" w:cstheme="minorHAnsi"/>
          <w:sz w:val="24"/>
          <w:szCs w:val="24"/>
          <w:lang w:val="es-ES" w:eastAsia="es-ES"/>
        </w:rPr>
        <w:t>, y que se describen</w:t>
      </w:r>
      <w:r w:rsidR="00966B40">
        <w:rPr>
          <w:rFonts w:eastAsia="Times New Roman" w:cstheme="minorHAnsi"/>
          <w:sz w:val="24"/>
          <w:szCs w:val="24"/>
          <w:lang w:val="es-ES" w:eastAsia="es-ES"/>
        </w:rPr>
        <w:t xml:space="preserve"> a través de los formularios vigentes de ingreso de información dispuestos en la plataforma </w:t>
      </w:r>
      <w:hyperlink r:id="rId14" w:history="1">
        <w:r w:rsidR="00966B40" w:rsidRPr="00F11260">
          <w:rPr>
            <w:rStyle w:val="Hipervnculo"/>
            <w:rFonts w:eastAsia="Times New Roman" w:cstheme="minorHAnsi"/>
            <w:sz w:val="24"/>
            <w:szCs w:val="24"/>
            <w:lang w:val="es-ES" w:eastAsia="es-ES"/>
          </w:rPr>
          <w:t>www.ecogox.com</w:t>
        </w:r>
      </w:hyperlink>
      <w:r w:rsidR="00966B40">
        <w:rPr>
          <w:rFonts w:eastAsia="Times New Roman" w:cstheme="minorHAnsi"/>
          <w:sz w:val="24"/>
          <w:szCs w:val="24"/>
          <w:lang w:val="es-ES" w:eastAsia="es-ES"/>
        </w:rPr>
        <w:t xml:space="preserve">: </w:t>
      </w:r>
      <w:r w:rsidR="00171018" w:rsidRPr="00966B40">
        <w:rPr>
          <w:rFonts w:eastAsia="Times New Roman" w:cstheme="minorHAnsi"/>
          <w:sz w:val="24"/>
          <w:szCs w:val="24"/>
          <w:lang w:val="es-ES" w:eastAsia="es-ES"/>
        </w:rPr>
        <w:t>(</w:t>
      </w:r>
      <w:bookmarkStart w:id="3" w:name="_Hlk11349007"/>
      <w:r w:rsidR="00171018" w:rsidRPr="00966B40">
        <w:rPr>
          <w:rFonts w:eastAsia="Times New Roman" w:cstheme="minorHAnsi"/>
          <w:sz w:val="24"/>
          <w:szCs w:val="24"/>
          <w:lang w:val="es-ES" w:eastAsia="es-ES"/>
        </w:rPr>
        <w:t>a)</w:t>
      </w:r>
      <w:r w:rsidR="007B6A47" w:rsidRPr="00966B40">
        <w:rPr>
          <w:rFonts w:eastAsia="Times New Roman" w:cstheme="minorHAnsi"/>
          <w:sz w:val="24"/>
          <w:szCs w:val="24"/>
          <w:lang w:val="es-ES" w:eastAsia="es-ES"/>
        </w:rPr>
        <w:t xml:space="preserve"> los </w:t>
      </w:r>
      <w:r w:rsidR="00287AAD" w:rsidRPr="00966B40">
        <w:rPr>
          <w:rFonts w:eastAsia="Times New Roman" w:cstheme="minorHAnsi"/>
          <w:sz w:val="24"/>
          <w:szCs w:val="24"/>
          <w:lang w:val="es-ES" w:eastAsia="es-ES"/>
        </w:rPr>
        <w:t>requerimientos legales</w:t>
      </w:r>
      <w:r w:rsidR="007B6A47" w:rsidRPr="00966B40">
        <w:rPr>
          <w:rFonts w:eastAsia="Times New Roman" w:cstheme="minorHAnsi"/>
          <w:sz w:val="24"/>
          <w:szCs w:val="24"/>
          <w:lang w:val="es-ES" w:eastAsia="es-ES"/>
        </w:rPr>
        <w:t xml:space="preserve"> en materia </w:t>
      </w:r>
      <w:r w:rsidR="00874602">
        <w:rPr>
          <w:rFonts w:eastAsia="Times New Roman" w:cstheme="minorHAnsi"/>
          <w:sz w:val="24"/>
          <w:szCs w:val="24"/>
          <w:lang w:val="es-ES" w:eastAsia="es-ES"/>
        </w:rPr>
        <w:t xml:space="preserve">técnica, </w:t>
      </w:r>
      <w:r w:rsidR="00C7271F" w:rsidRPr="00966B40">
        <w:rPr>
          <w:rFonts w:eastAsia="Times New Roman" w:cstheme="minorHAnsi"/>
          <w:sz w:val="24"/>
          <w:szCs w:val="24"/>
          <w:lang w:val="es-ES" w:eastAsia="es-ES"/>
        </w:rPr>
        <w:t>ambiental</w:t>
      </w:r>
      <w:r w:rsidR="007B6A47" w:rsidRPr="00966B40">
        <w:rPr>
          <w:rFonts w:eastAsia="Times New Roman" w:cstheme="minorHAnsi"/>
          <w:sz w:val="24"/>
          <w:szCs w:val="24"/>
          <w:lang w:val="es-ES" w:eastAsia="es-ES"/>
        </w:rPr>
        <w:t xml:space="preserve">, social y demás normas </w:t>
      </w:r>
      <w:r w:rsidR="00C7271F" w:rsidRPr="00966B40">
        <w:rPr>
          <w:rFonts w:eastAsia="Times New Roman" w:cstheme="minorHAnsi"/>
          <w:sz w:val="24"/>
          <w:szCs w:val="24"/>
          <w:lang w:val="es-ES" w:eastAsia="es-ES"/>
        </w:rPr>
        <w:t>aplicables</w:t>
      </w:r>
      <w:r w:rsidR="007B6A47" w:rsidRPr="00966B40">
        <w:rPr>
          <w:rFonts w:eastAsia="Times New Roman" w:cstheme="minorHAnsi"/>
          <w:sz w:val="24"/>
          <w:szCs w:val="24"/>
          <w:lang w:val="es-ES" w:eastAsia="es-ES"/>
        </w:rPr>
        <w:t xml:space="preserve"> en relación </w:t>
      </w:r>
      <w:r w:rsidR="00874602">
        <w:rPr>
          <w:rFonts w:eastAsia="Times New Roman" w:cstheme="minorHAnsi"/>
          <w:sz w:val="24"/>
          <w:szCs w:val="24"/>
          <w:lang w:val="es-ES" w:eastAsia="es-ES"/>
        </w:rPr>
        <w:t>con las actividades de generación de energía</w:t>
      </w:r>
      <w:r w:rsidR="007B6A47" w:rsidRPr="00966B40">
        <w:rPr>
          <w:rFonts w:eastAsia="Times New Roman" w:cstheme="minorHAnsi"/>
          <w:sz w:val="24"/>
          <w:szCs w:val="24"/>
          <w:lang w:val="es-ES" w:eastAsia="es-ES"/>
        </w:rPr>
        <w:t xml:space="preserve">; </w:t>
      </w:r>
      <w:r w:rsidR="00171018" w:rsidRPr="00966B40">
        <w:rPr>
          <w:rFonts w:eastAsia="Times New Roman" w:cstheme="minorHAnsi"/>
          <w:sz w:val="24"/>
          <w:szCs w:val="24"/>
          <w:lang w:val="es-ES" w:eastAsia="es-ES"/>
        </w:rPr>
        <w:t xml:space="preserve">(b) los requisitos y </w:t>
      </w:r>
      <w:r w:rsidR="00D77492" w:rsidRPr="00966B40">
        <w:rPr>
          <w:rFonts w:eastAsia="Times New Roman" w:cstheme="minorHAnsi"/>
          <w:sz w:val="24"/>
          <w:szCs w:val="24"/>
          <w:lang w:val="es-ES" w:eastAsia="es-ES"/>
        </w:rPr>
        <w:t>lineamientos</w:t>
      </w:r>
      <w:r w:rsidR="00171018" w:rsidRPr="00966B40">
        <w:rPr>
          <w:rFonts w:eastAsia="Times New Roman" w:cstheme="minorHAnsi"/>
          <w:sz w:val="24"/>
          <w:szCs w:val="24"/>
          <w:lang w:val="es-ES" w:eastAsia="es-ES"/>
        </w:rPr>
        <w:t xml:space="preserve"> del Programa. </w:t>
      </w:r>
    </w:p>
    <w:p w14:paraId="37F9B8ED" w14:textId="77777777" w:rsidR="00171018" w:rsidRPr="00BF1790" w:rsidRDefault="00171018" w:rsidP="00E40BB5">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p>
    <w:p w14:paraId="02383E55" w14:textId="77777777" w:rsidR="00D30A03" w:rsidRDefault="00E43D2A"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 w:eastAsia="es-ES"/>
        </w:rPr>
        <w:t>5</w:t>
      </w:r>
      <w:r w:rsidR="00171018" w:rsidRPr="00021DA1">
        <w:rPr>
          <w:rFonts w:eastAsia="Times New Roman" w:cstheme="minorHAnsi"/>
          <w:b/>
          <w:sz w:val="24"/>
          <w:szCs w:val="24"/>
          <w:lang w:val="es-ES" w:eastAsia="es-ES"/>
        </w:rPr>
        <w:t>.3.</w:t>
      </w:r>
      <w:r w:rsidR="00171018" w:rsidRPr="00021DA1">
        <w:rPr>
          <w:rFonts w:eastAsia="Times New Roman" w:cstheme="minorHAnsi"/>
          <w:sz w:val="24"/>
          <w:szCs w:val="24"/>
          <w:lang w:val="es-ES" w:eastAsia="es-ES"/>
        </w:rPr>
        <w:t xml:space="preserve"> El (los) Proyecto(s) objeto de este Contrato </w:t>
      </w:r>
      <w:r w:rsidR="00232719" w:rsidRPr="00021DA1">
        <w:rPr>
          <w:rFonts w:eastAsia="Times New Roman" w:cstheme="minorHAnsi"/>
          <w:sz w:val="24"/>
          <w:szCs w:val="24"/>
          <w:lang w:val="es-ES" w:eastAsia="es-ES"/>
        </w:rPr>
        <w:t>fue</w:t>
      </w:r>
      <w:r w:rsidR="00287AAD" w:rsidRPr="00021DA1">
        <w:rPr>
          <w:rFonts w:eastAsia="Times New Roman" w:cstheme="minorHAnsi"/>
          <w:sz w:val="24"/>
          <w:szCs w:val="24"/>
          <w:lang w:val="es-ES" w:eastAsia="es-ES"/>
        </w:rPr>
        <w:t>ron</w:t>
      </w:r>
      <w:r w:rsidR="00232719" w:rsidRPr="00021DA1">
        <w:rPr>
          <w:rFonts w:eastAsia="Times New Roman" w:cstheme="minorHAnsi"/>
          <w:sz w:val="24"/>
          <w:szCs w:val="24"/>
          <w:lang w:val="es-ES" w:eastAsia="es-ES"/>
        </w:rPr>
        <w:t xml:space="preserve"> o será</w:t>
      </w:r>
      <w:r w:rsidR="00287AAD" w:rsidRPr="00021DA1">
        <w:rPr>
          <w:rFonts w:eastAsia="Times New Roman" w:cstheme="minorHAnsi"/>
          <w:sz w:val="24"/>
          <w:szCs w:val="24"/>
          <w:lang w:val="es-ES" w:eastAsia="es-ES"/>
        </w:rPr>
        <w:t>n</w:t>
      </w:r>
      <w:r w:rsidR="00232719" w:rsidRPr="00021DA1">
        <w:rPr>
          <w:rFonts w:eastAsia="Times New Roman" w:cstheme="minorHAnsi"/>
          <w:sz w:val="24"/>
          <w:szCs w:val="24"/>
          <w:lang w:val="es-ES" w:eastAsia="es-ES"/>
        </w:rPr>
        <w:t xml:space="preserve">, según el caso, previamente </w:t>
      </w:r>
      <w:r w:rsidR="00A5713A">
        <w:rPr>
          <w:rFonts w:eastAsia="Times New Roman" w:cstheme="minorHAnsi"/>
          <w:sz w:val="24"/>
          <w:szCs w:val="24"/>
          <w:lang w:val="es-ES" w:eastAsia="es-ES"/>
        </w:rPr>
        <w:t>documentados</w:t>
      </w:r>
      <w:r w:rsidR="00B879CF">
        <w:rPr>
          <w:rFonts w:eastAsia="Times New Roman" w:cstheme="minorHAnsi"/>
          <w:sz w:val="24"/>
          <w:szCs w:val="24"/>
          <w:lang w:val="es-ES_tradnl" w:eastAsia="es-ES"/>
        </w:rPr>
        <w:t xml:space="preserve"> para la posterior certificación de su generación de energía eléctrica</w:t>
      </w:r>
      <w:r w:rsidR="004B0215" w:rsidRPr="00021DA1">
        <w:rPr>
          <w:rFonts w:eastAsia="Times New Roman" w:cstheme="minorHAnsi"/>
          <w:sz w:val="24"/>
          <w:szCs w:val="24"/>
          <w:lang w:val="es-ES_tradnl" w:eastAsia="es-ES"/>
        </w:rPr>
        <w:t xml:space="preserve"> conforme</w:t>
      </w:r>
      <w:r w:rsidR="00966B40">
        <w:rPr>
          <w:rFonts w:eastAsia="Times New Roman" w:cstheme="minorHAnsi"/>
          <w:sz w:val="24"/>
          <w:szCs w:val="24"/>
          <w:lang w:val="es-ES_tradnl" w:eastAsia="es-ES"/>
        </w:rPr>
        <w:t xml:space="preserve"> a las definiciones del </w:t>
      </w:r>
      <w:r w:rsidR="00874602">
        <w:rPr>
          <w:rFonts w:eastAsia="Times New Roman" w:cstheme="minorHAnsi"/>
          <w:sz w:val="24"/>
          <w:szCs w:val="24"/>
          <w:lang w:val="es-ES_tradnl" w:eastAsia="es-ES"/>
        </w:rPr>
        <w:t>Programa</w:t>
      </w:r>
      <w:r w:rsidR="00171018" w:rsidRPr="00966B40">
        <w:rPr>
          <w:rFonts w:eastAsia="Times New Roman" w:cstheme="minorHAnsi"/>
          <w:sz w:val="24"/>
          <w:szCs w:val="24"/>
          <w:lang w:val="es-ES_tradnl" w:eastAsia="es-ES"/>
        </w:rPr>
        <w:t xml:space="preserve">. </w:t>
      </w:r>
      <w:r w:rsidR="00D30A03" w:rsidRPr="00966B40">
        <w:rPr>
          <w:rFonts w:eastAsia="Times New Roman" w:cstheme="minorHAnsi"/>
          <w:sz w:val="24"/>
          <w:szCs w:val="24"/>
          <w:lang w:val="es-ES_tradnl" w:eastAsia="es-ES"/>
        </w:rPr>
        <w:t xml:space="preserve"> </w:t>
      </w:r>
    </w:p>
    <w:p w14:paraId="42BBFB60" w14:textId="77777777" w:rsidR="00137532" w:rsidRDefault="00137532"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40A76A11" w14:textId="77777777" w:rsidR="00137532" w:rsidRPr="00966B40" w:rsidRDefault="00137532" w:rsidP="00E40BB5">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r w:rsidRPr="00A5713A">
        <w:rPr>
          <w:rFonts w:eastAsia="Times New Roman" w:cstheme="minorHAnsi"/>
          <w:b/>
          <w:sz w:val="24"/>
          <w:szCs w:val="24"/>
          <w:lang w:val="es-ES_tradnl" w:eastAsia="es-ES"/>
        </w:rPr>
        <w:t>5.4.</w:t>
      </w:r>
      <w:r>
        <w:rPr>
          <w:rFonts w:eastAsia="Times New Roman" w:cstheme="minorHAnsi"/>
          <w:sz w:val="24"/>
          <w:szCs w:val="24"/>
          <w:lang w:val="es-ES_tradnl" w:eastAsia="es-ES"/>
        </w:rPr>
        <w:t xml:space="preserve">  </w:t>
      </w:r>
      <w:r w:rsidRPr="00137532">
        <w:rPr>
          <w:rFonts w:eastAsia="Times New Roman" w:cstheme="minorHAnsi"/>
          <w:sz w:val="24"/>
          <w:szCs w:val="24"/>
          <w:lang w:val="es-ES_tradnl" w:eastAsia="es-ES"/>
        </w:rPr>
        <w:t>Los certificados de energía renovable serán transferidos y/o redimidos acorde a las definiciones del Programa y su movimiento quedará explícito en la plataforma</w:t>
      </w:r>
    </w:p>
    <w:bookmarkEnd w:id="3"/>
    <w:p w14:paraId="719CF6FF" w14:textId="77777777" w:rsidR="00D30A03" w:rsidRPr="00BF1790" w:rsidRDefault="00D30A03"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2DBC9943" w14:textId="77777777" w:rsidR="007E1F56" w:rsidRPr="00021DA1" w:rsidRDefault="00E43D2A" w:rsidP="00E555C0">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r w:rsidRPr="00021DA1">
        <w:rPr>
          <w:rFonts w:eastAsia="Times New Roman" w:cstheme="minorHAnsi"/>
          <w:b/>
          <w:sz w:val="24"/>
          <w:szCs w:val="24"/>
          <w:lang w:val="es-ES" w:eastAsia="es-ES"/>
        </w:rPr>
        <w:t>5</w:t>
      </w:r>
      <w:r w:rsidR="0096495E" w:rsidRPr="00021DA1">
        <w:rPr>
          <w:rFonts w:eastAsia="Times New Roman" w:cstheme="minorHAnsi"/>
          <w:b/>
          <w:sz w:val="24"/>
          <w:szCs w:val="24"/>
          <w:lang w:val="es-ES" w:eastAsia="es-ES"/>
        </w:rPr>
        <w:t>.</w:t>
      </w:r>
      <w:r w:rsidR="00137532">
        <w:rPr>
          <w:rFonts w:eastAsia="Times New Roman" w:cstheme="minorHAnsi"/>
          <w:b/>
          <w:sz w:val="24"/>
          <w:szCs w:val="24"/>
          <w:lang w:val="es-ES" w:eastAsia="es-ES"/>
        </w:rPr>
        <w:t>5</w:t>
      </w:r>
      <w:r w:rsidR="0096495E" w:rsidRPr="00021DA1">
        <w:rPr>
          <w:rFonts w:eastAsia="Times New Roman" w:cstheme="minorHAnsi"/>
          <w:b/>
          <w:sz w:val="24"/>
          <w:szCs w:val="24"/>
          <w:lang w:val="es-ES" w:eastAsia="es-ES"/>
        </w:rPr>
        <w:t>.</w:t>
      </w:r>
      <w:r w:rsidR="0096495E" w:rsidRPr="00021DA1">
        <w:rPr>
          <w:rFonts w:eastAsia="Times New Roman" w:cstheme="minorHAnsi"/>
          <w:sz w:val="24"/>
          <w:szCs w:val="24"/>
          <w:lang w:val="es-ES" w:eastAsia="es-ES"/>
        </w:rPr>
        <w:t xml:space="preserve"> </w:t>
      </w:r>
      <w:r w:rsidR="00E30B1D" w:rsidRPr="00021DA1">
        <w:rPr>
          <w:rFonts w:eastAsia="Times New Roman" w:cstheme="minorHAnsi"/>
          <w:sz w:val="24"/>
          <w:szCs w:val="24"/>
          <w:lang w:val="es-ES" w:eastAsia="es-ES"/>
        </w:rPr>
        <w:t>El (</w:t>
      </w:r>
      <w:r w:rsidR="006426DE" w:rsidRPr="00021DA1">
        <w:rPr>
          <w:rFonts w:eastAsia="Times New Roman" w:cstheme="minorHAnsi"/>
          <w:sz w:val="24"/>
          <w:szCs w:val="24"/>
          <w:lang w:val="es-ES" w:eastAsia="es-ES"/>
        </w:rPr>
        <w:t>l</w:t>
      </w:r>
      <w:r w:rsidR="00287AAD" w:rsidRPr="00021DA1">
        <w:rPr>
          <w:rFonts w:eastAsia="Times New Roman" w:cstheme="minorHAnsi"/>
          <w:sz w:val="24"/>
          <w:szCs w:val="24"/>
          <w:lang w:val="es-ES" w:eastAsia="es-ES"/>
        </w:rPr>
        <w:t>os</w:t>
      </w:r>
      <w:r w:rsidR="00E30B1D"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Proyecto</w:t>
      </w:r>
      <w:r w:rsidR="00E30B1D" w:rsidRPr="00021DA1">
        <w:rPr>
          <w:rFonts w:eastAsia="Times New Roman" w:cstheme="minorHAnsi"/>
          <w:sz w:val="24"/>
          <w:szCs w:val="24"/>
          <w:lang w:val="es-ES" w:eastAsia="es-ES"/>
        </w:rPr>
        <w:t>(</w:t>
      </w:r>
      <w:r w:rsidR="00287AAD" w:rsidRPr="00021DA1">
        <w:rPr>
          <w:rFonts w:eastAsia="Times New Roman" w:cstheme="minorHAnsi"/>
          <w:sz w:val="24"/>
          <w:szCs w:val="24"/>
          <w:lang w:val="es-ES" w:eastAsia="es-ES"/>
        </w:rPr>
        <w:t>s</w:t>
      </w:r>
      <w:r w:rsidR="00E30B1D"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w:t>
      </w:r>
      <w:r w:rsidR="004D724C" w:rsidRPr="00021DA1">
        <w:rPr>
          <w:rFonts w:eastAsia="Times New Roman" w:cstheme="minorHAnsi"/>
          <w:sz w:val="24"/>
          <w:szCs w:val="24"/>
          <w:lang w:val="es-ES" w:eastAsia="es-ES"/>
        </w:rPr>
        <w:t>es</w:t>
      </w:r>
      <w:r w:rsidR="00421640" w:rsidRPr="00021DA1">
        <w:rPr>
          <w:rFonts w:eastAsia="Times New Roman" w:cstheme="minorHAnsi"/>
          <w:sz w:val="24"/>
          <w:szCs w:val="24"/>
          <w:lang w:val="es-ES" w:eastAsia="es-ES"/>
        </w:rPr>
        <w:t xml:space="preserve"> </w:t>
      </w:r>
      <w:r w:rsidR="004D724C" w:rsidRPr="00021DA1">
        <w:rPr>
          <w:rFonts w:eastAsia="Times New Roman" w:cstheme="minorHAnsi"/>
          <w:sz w:val="24"/>
          <w:szCs w:val="24"/>
          <w:lang w:val="es-ES" w:eastAsia="es-ES"/>
        </w:rPr>
        <w:t>(</w:t>
      </w:r>
      <w:r w:rsidR="00287AAD" w:rsidRPr="00021DA1">
        <w:rPr>
          <w:rFonts w:eastAsia="Times New Roman" w:cstheme="minorHAnsi"/>
          <w:sz w:val="24"/>
          <w:szCs w:val="24"/>
          <w:lang w:val="es-ES" w:eastAsia="es-ES"/>
        </w:rPr>
        <w:t>son</w:t>
      </w:r>
      <w:r w:rsidR="004D724C"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de su </w:t>
      </w:r>
      <w:r w:rsidR="00C7271F" w:rsidRPr="00021DA1">
        <w:rPr>
          <w:rFonts w:eastAsia="Times New Roman" w:cstheme="minorHAnsi"/>
          <w:sz w:val="24"/>
          <w:szCs w:val="24"/>
          <w:lang w:val="es-ES" w:eastAsia="es-ES"/>
        </w:rPr>
        <w:t xml:space="preserve">legítima y </w:t>
      </w:r>
      <w:r w:rsidR="007B6A47" w:rsidRPr="00021DA1">
        <w:rPr>
          <w:rFonts w:eastAsia="Times New Roman" w:cstheme="minorHAnsi"/>
          <w:sz w:val="24"/>
          <w:szCs w:val="24"/>
          <w:lang w:val="es-ES" w:eastAsia="es-ES"/>
        </w:rPr>
        <w:t>exclusiva propiedad,</w:t>
      </w:r>
      <w:r w:rsidR="00B70C45" w:rsidRPr="00021DA1">
        <w:rPr>
          <w:rFonts w:eastAsia="Times New Roman" w:cstheme="minorHAnsi"/>
          <w:sz w:val="24"/>
          <w:szCs w:val="24"/>
          <w:lang w:val="es-ES" w:eastAsia="es-ES"/>
        </w:rPr>
        <w:t xml:space="preserve"> </w:t>
      </w:r>
      <w:r w:rsidR="00B7230A" w:rsidRPr="00021DA1">
        <w:rPr>
          <w:rFonts w:eastAsia="Times New Roman" w:cstheme="minorHAnsi"/>
          <w:sz w:val="24"/>
          <w:szCs w:val="24"/>
          <w:lang w:val="es-ES" w:eastAsia="es-ES"/>
        </w:rPr>
        <w:t>y/</w:t>
      </w:r>
      <w:r w:rsidR="00B70C45" w:rsidRPr="00021DA1">
        <w:rPr>
          <w:rFonts w:eastAsia="Times New Roman" w:cstheme="minorHAnsi"/>
          <w:sz w:val="24"/>
          <w:szCs w:val="24"/>
          <w:lang w:val="es-ES" w:eastAsia="es-ES"/>
        </w:rPr>
        <w:t xml:space="preserve">o </w:t>
      </w:r>
      <w:r w:rsidR="00421640" w:rsidRPr="00021DA1">
        <w:rPr>
          <w:rFonts w:eastAsia="Times New Roman" w:cstheme="minorHAnsi"/>
          <w:sz w:val="24"/>
          <w:szCs w:val="24"/>
          <w:lang w:val="es-ES" w:eastAsia="es-ES"/>
        </w:rPr>
        <w:t>se encuentra facultado y con completo poder y capacidad legal por parte del propietario legítimo</w:t>
      </w:r>
      <w:r w:rsidR="00B7230A" w:rsidRPr="00021DA1">
        <w:rPr>
          <w:rFonts w:eastAsia="Times New Roman" w:cstheme="minorHAnsi"/>
          <w:sz w:val="24"/>
          <w:szCs w:val="24"/>
          <w:lang w:val="es-ES" w:eastAsia="es-ES"/>
        </w:rPr>
        <w:t xml:space="preserve"> del Proyecto para la ejecución de este Contrato</w:t>
      </w:r>
      <w:r w:rsidR="00421640" w:rsidRPr="00021DA1">
        <w:rPr>
          <w:rFonts w:eastAsia="Times New Roman" w:cstheme="minorHAnsi"/>
          <w:sz w:val="24"/>
          <w:szCs w:val="24"/>
          <w:lang w:val="es-ES" w:eastAsia="es-ES"/>
        </w:rPr>
        <w:t xml:space="preserve">. </w:t>
      </w:r>
      <w:r w:rsidR="007B6A47" w:rsidRPr="00021DA1">
        <w:rPr>
          <w:rFonts w:eastAsia="Times New Roman" w:cstheme="minorHAnsi"/>
          <w:sz w:val="24"/>
          <w:szCs w:val="24"/>
          <w:lang w:val="es-ES" w:eastAsia="es-ES"/>
        </w:rPr>
        <w:t xml:space="preserve"> </w:t>
      </w:r>
    </w:p>
    <w:p w14:paraId="3750664C" w14:textId="77777777" w:rsidR="009B5D2D" w:rsidRPr="00021DA1" w:rsidRDefault="009B5D2D" w:rsidP="00E555C0">
      <w:pPr>
        <w:overflowPunct w:val="0"/>
        <w:autoSpaceDE w:val="0"/>
        <w:autoSpaceDN w:val="0"/>
        <w:adjustRightInd w:val="0"/>
        <w:spacing w:after="0" w:line="240" w:lineRule="auto"/>
        <w:jc w:val="both"/>
        <w:textAlignment w:val="baseline"/>
        <w:rPr>
          <w:rFonts w:eastAsia="Times New Roman" w:cstheme="minorHAnsi"/>
          <w:b/>
          <w:sz w:val="24"/>
          <w:szCs w:val="24"/>
          <w:lang w:val="es-ES" w:eastAsia="es-ES"/>
        </w:rPr>
      </w:pPr>
    </w:p>
    <w:p w14:paraId="22714BFA" w14:textId="77777777" w:rsidR="00C7271F" w:rsidRPr="00021DA1" w:rsidRDefault="00E43D2A" w:rsidP="00E555C0">
      <w:pPr>
        <w:overflowPunct w:val="0"/>
        <w:autoSpaceDE w:val="0"/>
        <w:autoSpaceDN w:val="0"/>
        <w:adjustRightInd w:val="0"/>
        <w:spacing w:after="0" w:line="240" w:lineRule="auto"/>
        <w:jc w:val="both"/>
        <w:textAlignment w:val="baseline"/>
        <w:rPr>
          <w:rFonts w:eastAsia="Times New Roman" w:cstheme="minorHAnsi"/>
          <w:sz w:val="24"/>
          <w:szCs w:val="24"/>
          <w:lang w:eastAsia="es-ES"/>
        </w:rPr>
      </w:pPr>
      <w:r w:rsidRPr="00021DA1">
        <w:rPr>
          <w:rFonts w:eastAsia="Times New Roman" w:cstheme="minorHAnsi"/>
          <w:b/>
          <w:sz w:val="24"/>
          <w:szCs w:val="24"/>
          <w:lang w:val="es-ES" w:eastAsia="es-ES"/>
        </w:rPr>
        <w:t>5</w:t>
      </w:r>
      <w:r w:rsidR="00421640" w:rsidRPr="00021DA1">
        <w:rPr>
          <w:rFonts w:eastAsia="Times New Roman" w:cstheme="minorHAnsi"/>
          <w:b/>
          <w:sz w:val="24"/>
          <w:szCs w:val="24"/>
          <w:lang w:val="es-ES" w:eastAsia="es-ES"/>
        </w:rPr>
        <w:t>.</w:t>
      </w:r>
      <w:r w:rsidR="00137532">
        <w:rPr>
          <w:rFonts w:eastAsia="Times New Roman" w:cstheme="minorHAnsi"/>
          <w:b/>
          <w:sz w:val="24"/>
          <w:szCs w:val="24"/>
          <w:lang w:val="es-ES" w:eastAsia="es-ES"/>
        </w:rPr>
        <w:t>6</w:t>
      </w:r>
      <w:r w:rsidR="00421640" w:rsidRPr="00021DA1">
        <w:rPr>
          <w:rFonts w:eastAsia="Times New Roman" w:cstheme="minorHAnsi"/>
          <w:b/>
          <w:sz w:val="24"/>
          <w:szCs w:val="24"/>
          <w:lang w:eastAsia="es-ES"/>
        </w:rPr>
        <w:t>.</w:t>
      </w:r>
      <w:r w:rsidR="00E555C0" w:rsidRPr="00021DA1">
        <w:rPr>
          <w:rFonts w:eastAsia="Times New Roman" w:cstheme="minorHAnsi"/>
          <w:sz w:val="24"/>
          <w:szCs w:val="24"/>
          <w:lang w:eastAsia="es-ES"/>
        </w:rPr>
        <w:t xml:space="preserve"> El Contrat</w:t>
      </w:r>
      <w:r w:rsidR="0067488A" w:rsidRPr="00021DA1">
        <w:rPr>
          <w:rFonts w:eastAsia="Times New Roman" w:cstheme="minorHAnsi"/>
          <w:sz w:val="24"/>
          <w:szCs w:val="24"/>
          <w:lang w:eastAsia="es-ES"/>
        </w:rPr>
        <w:t>ante</w:t>
      </w:r>
      <w:r w:rsidR="002B3243" w:rsidRPr="00021DA1">
        <w:rPr>
          <w:rFonts w:eastAsia="Times New Roman" w:cstheme="minorHAnsi"/>
          <w:sz w:val="24"/>
          <w:szCs w:val="24"/>
          <w:lang w:eastAsia="es-ES"/>
        </w:rPr>
        <w:t>,</w:t>
      </w:r>
      <w:r w:rsidR="00E555C0" w:rsidRPr="00021DA1">
        <w:rPr>
          <w:rFonts w:eastAsia="Times New Roman" w:cstheme="minorHAnsi"/>
          <w:sz w:val="24"/>
          <w:szCs w:val="24"/>
          <w:lang w:eastAsia="es-ES"/>
        </w:rPr>
        <w:t xml:space="preserve"> al momento de solicitar la Certificación y </w:t>
      </w:r>
      <w:r w:rsidR="0067488A" w:rsidRPr="00021DA1">
        <w:rPr>
          <w:rFonts w:eastAsia="Times New Roman" w:cstheme="minorHAnsi"/>
          <w:sz w:val="24"/>
          <w:szCs w:val="24"/>
          <w:lang w:eastAsia="es-ES"/>
        </w:rPr>
        <w:t xml:space="preserve">el </w:t>
      </w:r>
      <w:r w:rsidR="00E555C0" w:rsidRPr="00021DA1">
        <w:rPr>
          <w:rFonts w:eastAsia="Times New Roman" w:cstheme="minorHAnsi"/>
          <w:sz w:val="24"/>
          <w:szCs w:val="24"/>
          <w:lang w:eastAsia="es-ES"/>
        </w:rPr>
        <w:t xml:space="preserve">posterior registro de los Certificados de </w:t>
      </w:r>
      <w:r w:rsidR="007778F8">
        <w:rPr>
          <w:rFonts w:eastAsia="Times New Roman" w:cstheme="minorHAnsi"/>
          <w:sz w:val="24"/>
          <w:szCs w:val="24"/>
          <w:lang w:eastAsia="es-ES"/>
        </w:rPr>
        <w:t>Energía Renovable</w:t>
      </w:r>
      <w:r w:rsidR="00E555C0" w:rsidRPr="007778F8">
        <w:rPr>
          <w:rFonts w:eastAsia="Times New Roman" w:cstheme="minorHAnsi"/>
          <w:sz w:val="24"/>
          <w:szCs w:val="24"/>
          <w:lang w:eastAsia="es-ES"/>
        </w:rPr>
        <w:t xml:space="preserve">, manifiesta que desconoce que estos </w:t>
      </w:r>
      <w:r w:rsidR="00F8616F" w:rsidRPr="007778F8">
        <w:rPr>
          <w:rFonts w:eastAsia="Times New Roman" w:cstheme="minorHAnsi"/>
          <w:sz w:val="24"/>
          <w:szCs w:val="24"/>
          <w:lang w:eastAsia="es-ES"/>
        </w:rPr>
        <w:t xml:space="preserve">no </w:t>
      </w:r>
      <w:r w:rsidR="00E555C0" w:rsidRPr="007778F8">
        <w:rPr>
          <w:rFonts w:eastAsia="Times New Roman" w:cstheme="minorHAnsi"/>
          <w:sz w:val="24"/>
          <w:szCs w:val="24"/>
          <w:lang w:eastAsia="es-ES"/>
        </w:rPr>
        <w:t>han</w:t>
      </w:r>
      <w:r w:rsidR="0067488A" w:rsidRPr="007778F8">
        <w:rPr>
          <w:rFonts w:eastAsia="Times New Roman" w:cstheme="minorHAnsi"/>
          <w:sz w:val="24"/>
          <w:szCs w:val="24"/>
          <w:lang w:eastAsia="es-ES"/>
        </w:rPr>
        <w:t xml:space="preserve"> </w:t>
      </w:r>
      <w:r w:rsidR="00B70C45" w:rsidRPr="007778F8">
        <w:rPr>
          <w:rFonts w:eastAsia="Times New Roman" w:cstheme="minorHAnsi"/>
          <w:sz w:val="24"/>
          <w:szCs w:val="24"/>
          <w:lang w:eastAsia="es-ES"/>
        </w:rPr>
        <w:t>sido</w:t>
      </w:r>
      <w:r w:rsidR="007E1F56" w:rsidRPr="007778F8">
        <w:rPr>
          <w:rFonts w:eastAsia="Times New Roman" w:cstheme="minorHAnsi"/>
          <w:sz w:val="24"/>
          <w:szCs w:val="24"/>
          <w:lang w:eastAsia="es-ES"/>
        </w:rPr>
        <w:t>,</w:t>
      </w:r>
      <w:r w:rsidR="00F8616F" w:rsidRPr="007778F8">
        <w:rPr>
          <w:rFonts w:eastAsia="Times New Roman" w:cstheme="minorHAnsi"/>
          <w:sz w:val="24"/>
          <w:szCs w:val="24"/>
          <w:lang w:eastAsia="es-ES"/>
        </w:rPr>
        <w:t xml:space="preserve"> no</w:t>
      </w:r>
      <w:r w:rsidR="007E1F56" w:rsidRPr="007778F8">
        <w:rPr>
          <w:rFonts w:eastAsia="Times New Roman" w:cstheme="minorHAnsi"/>
          <w:sz w:val="24"/>
          <w:szCs w:val="24"/>
          <w:lang w:eastAsia="es-ES"/>
        </w:rPr>
        <w:t xml:space="preserve"> están siendo </w:t>
      </w:r>
      <w:r w:rsidR="00F8616F" w:rsidRPr="007778F8">
        <w:rPr>
          <w:rFonts w:eastAsia="Times New Roman" w:cstheme="minorHAnsi"/>
          <w:sz w:val="24"/>
          <w:szCs w:val="24"/>
          <w:lang w:eastAsia="es-ES"/>
        </w:rPr>
        <w:t xml:space="preserve">ni </w:t>
      </w:r>
      <w:r w:rsidR="007E1F56" w:rsidRPr="007778F8">
        <w:rPr>
          <w:rFonts w:eastAsia="Times New Roman" w:cstheme="minorHAnsi"/>
          <w:sz w:val="24"/>
          <w:szCs w:val="24"/>
          <w:lang w:eastAsia="es-ES"/>
        </w:rPr>
        <w:t xml:space="preserve">serán </w:t>
      </w:r>
      <w:r w:rsidR="00F8616F" w:rsidRPr="007778F8">
        <w:rPr>
          <w:rFonts w:eastAsia="Times New Roman" w:cstheme="minorHAnsi"/>
          <w:sz w:val="24"/>
          <w:szCs w:val="24"/>
          <w:lang w:eastAsia="es-ES"/>
        </w:rPr>
        <w:t xml:space="preserve">certificados o registrados en otros sistemas de registros nacionales o extranjeros, </w:t>
      </w:r>
      <w:r w:rsidR="00C70953" w:rsidRPr="007778F8">
        <w:rPr>
          <w:rFonts w:eastAsia="Times New Roman" w:cstheme="minorHAnsi"/>
          <w:sz w:val="24"/>
          <w:szCs w:val="24"/>
          <w:lang w:eastAsia="es-ES"/>
        </w:rPr>
        <w:t xml:space="preserve">ni que sobre </w:t>
      </w:r>
      <w:r w:rsidR="00783030" w:rsidRPr="007778F8">
        <w:rPr>
          <w:rFonts w:eastAsia="Times New Roman" w:cstheme="minorHAnsi"/>
          <w:sz w:val="24"/>
          <w:szCs w:val="24"/>
          <w:lang w:eastAsia="es-ES"/>
        </w:rPr>
        <w:t>ellos se</w:t>
      </w:r>
      <w:r w:rsidR="0067488A" w:rsidRPr="007778F8">
        <w:rPr>
          <w:rFonts w:eastAsia="Times New Roman" w:cstheme="minorHAnsi"/>
          <w:sz w:val="24"/>
          <w:szCs w:val="24"/>
          <w:lang w:eastAsia="es-ES"/>
        </w:rPr>
        <w:t xml:space="preserve"> han obtenido </w:t>
      </w:r>
      <w:r w:rsidR="00B7230A" w:rsidRPr="007778F8">
        <w:rPr>
          <w:rFonts w:eastAsia="Times New Roman" w:cstheme="minorHAnsi"/>
          <w:sz w:val="24"/>
          <w:szCs w:val="24"/>
          <w:lang w:eastAsia="es-ES"/>
        </w:rPr>
        <w:t xml:space="preserve">beneficios concurrentes contrarios a la </w:t>
      </w:r>
      <w:r w:rsidR="00E555C0" w:rsidRPr="00BF1790">
        <w:rPr>
          <w:rFonts w:eastAsia="Times New Roman" w:cstheme="minorHAnsi"/>
          <w:sz w:val="24"/>
          <w:szCs w:val="24"/>
          <w:lang w:eastAsia="es-ES"/>
        </w:rPr>
        <w:t>ley, ni que</w:t>
      </w:r>
      <w:r w:rsidR="00421640" w:rsidRPr="00BF1790">
        <w:rPr>
          <w:rFonts w:eastAsia="Times New Roman" w:cstheme="minorHAnsi"/>
          <w:sz w:val="24"/>
          <w:szCs w:val="24"/>
          <w:lang w:eastAsia="es-ES"/>
        </w:rPr>
        <w:t xml:space="preserve"> sobre los mismos se </w:t>
      </w:r>
      <w:r w:rsidR="00B7230A" w:rsidRPr="00BF1790">
        <w:rPr>
          <w:rFonts w:eastAsia="Times New Roman" w:cstheme="minorHAnsi"/>
          <w:sz w:val="24"/>
          <w:szCs w:val="24"/>
          <w:lang w:eastAsia="es-ES"/>
        </w:rPr>
        <w:t>adelantan múltiples contabilidades para la obtención de beneficios adicionales</w:t>
      </w:r>
      <w:r w:rsidR="00792C02">
        <w:rPr>
          <w:rFonts w:eastAsia="Times New Roman" w:cstheme="minorHAnsi"/>
          <w:sz w:val="24"/>
          <w:szCs w:val="24"/>
          <w:lang w:eastAsia="es-ES"/>
        </w:rPr>
        <w:t>, acorde a las definiciones del Programa</w:t>
      </w:r>
      <w:r w:rsidR="00421640" w:rsidRPr="00021DA1">
        <w:rPr>
          <w:rFonts w:eastAsia="Times New Roman" w:cstheme="minorHAnsi"/>
          <w:sz w:val="24"/>
          <w:szCs w:val="24"/>
          <w:lang w:eastAsia="es-ES"/>
        </w:rPr>
        <w:t xml:space="preserve">. </w:t>
      </w:r>
    </w:p>
    <w:p w14:paraId="6F7C6B8B" w14:textId="77777777" w:rsidR="00C7271F" w:rsidRPr="00021DA1" w:rsidRDefault="00C7271F" w:rsidP="000F6B4D">
      <w:pPr>
        <w:overflowPunct w:val="0"/>
        <w:autoSpaceDE w:val="0"/>
        <w:autoSpaceDN w:val="0"/>
        <w:adjustRightInd w:val="0"/>
        <w:spacing w:after="0" w:line="240" w:lineRule="auto"/>
        <w:ind w:left="708" w:hanging="708"/>
        <w:jc w:val="both"/>
        <w:textAlignment w:val="baseline"/>
        <w:rPr>
          <w:rFonts w:eastAsia="Times New Roman" w:cstheme="minorHAnsi"/>
          <w:sz w:val="24"/>
          <w:szCs w:val="24"/>
          <w:lang w:eastAsia="es-ES"/>
        </w:rPr>
      </w:pPr>
    </w:p>
    <w:p w14:paraId="13369668" w14:textId="77777777" w:rsidR="00C8684D" w:rsidRPr="00021DA1" w:rsidRDefault="00E43D2A" w:rsidP="002B3243">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r w:rsidRPr="00021DA1">
        <w:rPr>
          <w:rFonts w:eastAsia="Times New Roman" w:cstheme="minorHAnsi"/>
          <w:b/>
          <w:sz w:val="24"/>
          <w:szCs w:val="24"/>
          <w:lang w:val="es-ES" w:eastAsia="es-ES"/>
        </w:rPr>
        <w:t>5</w:t>
      </w:r>
      <w:r w:rsidR="00C7271F" w:rsidRPr="00021DA1">
        <w:rPr>
          <w:rFonts w:eastAsia="Times New Roman" w:cstheme="minorHAnsi"/>
          <w:b/>
          <w:sz w:val="24"/>
          <w:szCs w:val="24"/>
          <w:lang w:val="es-ES" w:eastAsia="es-ES"/>
        </w:rPr>
        <w:t>.</w:t>
      </w:r>
      <w:r w:rsidR="00792C02">
        <w:rPr>
          <w:rFonts w:eastAsia="Times New Roman" w:cstheme="minorHAnsi"/>
          <w:b/>
          <w:sz w:val="24"/>
          <w:szCs w:val="24"/>
          <w:lang w:val="es-ES" w:eastAsia="es-ES"/>
        </w:rPr>
        <w:t>7</w:t>
      </w:r>
      <w:r w:rsidR="00C7271F" w:rsidRPr="00021DA1">
        <w:rPr>
          <w:rFonts w:eastAsia="Times New Roman" w:cstheme="minorHAnsi"/>
          <w:b/>
          <w:sz w:val="24"/>
          <w:szCs w:val="24"/>
          <w:lang w:val="es-ES" w:eastAsia="es-ES"/>
        </w:rPr>
        <w:t>.</w:t>
      </w:r>
      <w:r w:rsidR="00C7271F" w:rsidRPr="00021DA1">
        <w:rPr>
          <w:rFonts w:eastAsia="Times New Roman" w:cstheme="minorHAnsi"/>
          <w:sz w:val="24"/>
          <w:szCs w:val="24"/>
          <w:lang w:val="es-ES" w:eastAsia="es-ES"/>
        </w:rPr>
        <w:t xml:space="preserve"> </w:t>
      </w:r>
      <w:r w:rsidR="00C8684D" w:rsidRPr="00021DA1">
        <w:rPr>
          <w:rFonts w:eastAsia="Times New Roman" w:cstheme="minorHAnsi"/>
          <w:sz w:val="24"/>
          <w:szCs w:val="24"/>
          <w:lang w:val="es-ES" w:eastAsia="es-ES"/>
        </w:rPr>
        <w:t xml:space="preserve">El Contratante, sus </w:t>
      </w:r>
      <w:r w:rsidR="00227189" w:rsidRPr="00021DA1">
        <w:rPr>
          <w:rFonts w:eastAsia="Times New Roman" w:cstheme="minorHAnsi"/>
          <w:sz w:val="24"/>
          <w:szCs w:val="24"/>
          <w:lang w:val="es-ES" w:eastAsia="es-ES"/>
        </w:rPr>
        <w:t xml:space="preserve">apoderados, </w:t>
      </w:r>
      <w:r w:rsidR="00C8684D" w:rsidRPr="00021DA1">
        <w:rPr>
          <w:rFonts w:eastAsia="Times New Roman" w:cstheme="minorHAnsi"/>
          <w:sz w:val="24"/>
          <w:szCs w:val="24"/>
          <w:lang w:val="es-ES" w:eastAsia="es-ES"/>
        </w:rPr>
        <w:t xml:space="preserve">directivos, administradores, </w:t>
      </w:r>
      <w:r w:rsidR="00633A51" w:rsidRPr="00021DA1">
        <w:rPr>
          <w:rFonts w:eastAsia="Times New Roman" w:cstheme="minorHAnsi"/>
          <w:sz w:val="24"/>
          <w:szCs w:val="24"/>
          <w:lang w:val="es-ES" w:eastAsia="es-ES"/>
        </w:rPr>
        <w:t>y/o</w:t>
      </w:r>
      <w:r w:rsidR="00C8684D" w:rsidRPr="00021DA1">
        <w:rPr>
          <w:rFonts w:eastAsia="Times New Roman" w:cstheme="minorHAnsi"/>
          <w:sz w:val="24"/>
          <w:szCs w:val="24"/>
          <w:lang w:val="es-ES" w:eastAsia="es-ES"/>
        </w:rPr>
        <w:t xml:space="preserve"> los propietarios del </w:t>
      </w:r>
      <w:r w:rsidR="006426DE" w:rsidRPr="00021DA1">
        <w:rPr>
          <w:rFonts w:eastAsia="Times New Roman" w:cstheme="minorHAnsi"/>
          <w:sz w:val="24"/>
          <w:szCs w:val="24"/>
          <w:lang w:val="es-ES" w:eastAsia="es-ES"/>
        </w:rPr>
        <w:t>(l</w:t>
      </w:r>
      <w:r w:rsidR="00287AAD" w:rsidRPr="00021DA1">
        <w:rPr>
          <w:rFonts w:eastAsia="Times New Roman" w:cstheme="minorHAnsi"/>
          <w:sz w:val="24"/>
          <w:szCs w:val="24"/>
          <w:lang w:val="es-ES" w:eastAsia="es-ES"/>
        </w:rPr>
        <w:t>os</w:t>
      </w:r>
      <w:r w:rsidR="006426DE" w:rsidRPr="00021DA1">
        <w:rPr>
          <w:rFonts w:eastAsia="Times New Roman" w:cstheme="minorHAnsi"/>
          <w:sz w:val="24"/>
          <w:szCs w:val="24"/>
          <w:lang w:val="es-ES" w:eastAsia="es-ES"/>
        </w:rPr>
        <w:t>)</w:t>
      </w:r>
      <w:r w:rsidR="00C7271F" w:rsidRPr="00021DA1">
        <w:rPr>
          <w:rFonts w:eastAsia="Times New Roman" w:cstheme="minorHAnsi"/>
          <w:sz w:val="24"/>
          <w:szCs w:val="24"/>
          <w:lang w:val="es-ES" w:eastAsia="es-ES"/>
        </w:rPr>
        <w:t xml:space="preserve"> Proyecto</w:t>
      </w:r>
      <w:r w:rsidR="006426DE" w:rsidRPr="00021DA1">
        <w:rPr>
          <w:rFonts w:eastAsia="Times New Roman" w:cstheme="minorHAnsi"/>
          <w:sz w:val="24"/>
          <w:szCs w:val="24"/>
          <w:lang w:val="es-ES" w:eastAsia="es-ES"/>
        </w:rPr>
        <w:t>(s)</w:t>
      </w:r>
      <w:r w:rsidR="00C8684D" w:rsidRPr="00021DA1">
        <w:rPr>
          <w:rFonts w:eastAsia="Times New Roman" w:cstheme="minorHAnsi"/>
          <w:sz w:val="24"/>
          <w:szCs w:val="24"/>
          <w:lang w:val="es-ES" w:eastAsia="es-ES"/>
        </w:rPr>
        <w:t xml:space="preserve"> declaran que el (los) Proyecto(s) </w:t>
      </w:r>
      <w:r w:rsidR="00633A51" w:rsidRPr="00021DA1">
        <w:rPr>
          <w:rFonts w:eastAsia="Times New Roman" w:cstheme="minorHAnsi"/>
          <w:sz w:val="24"/>
          <w:szCs w:val="24"/>
          <w:lang w:val="es-ES" w:eastAsia="es-ES"/>
        </w:rPr>
        <w:t xml:space="preserve">asociados al presente Contrato </w:t>
      </w:r>
      <w:r w:rsidR="00C8684D" w:rsidRPr="00021DA1">
        <w:rPr>
          <w:rFonts w:eastAsia="Times New Roman" w:cstheme="minorHAnsi"/>
          <w:sz w:val="24"/>
          <w:szCs w:val="24"/>
          <w:lang w:val="es-ES" w:eastAsia="es-ES"/>
        </w:rPr>
        <w:t>cumple</w:t>
      </w:r>
      <w:r w:rsidR="00633A51" w:rsidRPr="00021DA1">
        <w:rPr>
          <w:rFonts w:eastAsia="Times New Roman" w:cstheme="minorHAnsi"/>
          <w:sz w:val="24"/>
          <w:szCs w:val="24"/>
          <w:lang w:val="es-ES" w:eastAsia="es-ES"/>
        </w:rPr>
        <w:t>n</w:t>
      </w:r>
      <w:r w:rsidR="00C8684D" w:rsidRPr="00021DA1">
        <w:rPr>
          <w:rFonts w:eastAsia="Times New Roman" w:cstheme="minorHAnsi"/>
          <w:sz w:val="24"/>
          <w:szCs w:val="24"/>
          <w:lang w:val="es-ES" w:eastAsia="es-ES"/>
        </w:rPr>
        <w:t xml:space="preserve"> con </w:t>
      </w:r>
      <w:r w:rsidR="007B6A47" w:rsidRPr="00021DA1">
        <w:rPr>
          <w:rFonts w:eastAsia="Times New Roman" w:cstheme="minorHAnsi"/>
          <w:sz w:val="24"/>
          <w:szCs w:val="24"/>
          <w:lang w:val="es-ES" w:eastAsia="es-ES"/>
        </w:rPr>
        <w:t>los requisitos previstos en la legislación</w:t>
      </w:r>
      <w:r w:rsidR="006426DE" w:rsidRPr="00021DA1">
        <w:rPr>
          <w:rFonts w:eastAsia="Times New Roman" w:cstheme="minorHAnsi"/>
          <w:sz w:val="24"/>
          <w:szCs w:val="24"/>
          <w:lang w:val="es-ES" w:eastAsia="es-ES"/>
        </w:rPr>
        <w:t>, los lineamientos del Programa</w:t>
      </w:r>
      <w:r w:rsidR="007B6A47" w:rsidRPr="00021DA1">
        <w:rPr>
          <w:rFonts w:eastAsia="Times New Roman" w:cstheme="minorHAnsi"/>
          <w:sz w:val="24"/>
          <w:szCs w:val="24"/>
          <w:lang w:val="es-ES" w:eastAsia="es-ES"/>
        </w:rPr>
        <w:t xml:space="preserve"> y </w:t>
      </w:r>
      <w:r w:rsidR="00C8684D" w:rsidRPr="00021DA1">
        <w:rPr>
          <w:rFonts w:eastAsia="Times New Roman" w:cstheme="minorHAnsi"/>
          <w:sz w:val="24"/>
          <w:szCs w:val="24"/>
          <w:lang w:val="es-ES" w:eastAsia="es-ES"/>
        </w:rPr>
        <w:t xml:space="preserve">han </w:t>
      </w:r>
      <w:r w:rsidR="007B6A47" w:rsidRPr="00021DA1">
        <w:rPr>
          <w:rFonts w:eastAsia="Times New Roman" w:cstheme="minorHAnsi"/>
          <w:sz w:val="24"/>
          <w:szCs w:val="24"/>
          <w:lang w:val="es-ES" w:eastAsia="es-ES"/>
        </w:rPr>
        <w:t>obtenido todos los permisos</w:t>
      </w:r>
      <w:r w:rsidR="00977762" w:rsidRPr="00021DA1">
        <w:rPr>
          <w:rFonts w:eastAsia="Times New Roman" w:cstheme="minorHAnsi"/>
          <w:sz w:val="24"/>
          <w:szCs w:val="24"/>
          <w:lang w:val="es-ES" w:eastAsia="es-ES"/>
        </w:rPr>
        <w:t xml:space="preserve">, licencias y autorizaciones necesarias </w:t>
      </w:r>
      <w:r w:rsidR="00A93A8E" w:rsidRPr="00021DA1">
        <w:rPr>
          <w:rFonts w:eastAsia="Times New Roman" w:cstheme="minorHAnsi"/>
          <w:sz w:val="24"/>
          <w:szCs w:val="24"/>
          <w:lang w:val="es-ES" w:eastAsia="es-ES"/>
        </w:rPr>
        <w:t>para desarrollarlo</w:t>
      </w:r>
      <w:r w:rsidR="004D724C" w:rsidRPr="00021DA1">
        <w:rPr>
          <w:rFonts w:eastAsia="Times New Roman" w:cstheme="minorHAnsi"/>
          <w:sz w:val="24"/>
          <w:szCs w:val="24"/>
          <w:lang w:val="es-ES" w:eastAsia="es-ES"/>
        </w:rPr>
        <w:t>(s)</w:t>
      </w:r>
      <w:r w:rsidR="00977762" w:rsidRPr="00021DA1">
        <w:rPr>
          <w:rFonts w:eastAsia="Times New Roman" w:cstheme="minorHAnsi"/>
          <w:sz w:val="24"/>
          <w:szCs w:val="24"/>
          <w:lang w:val="es-ES" w:eastAsia="es-ES"/>
        </w:rPr>
        <w:t xml:space="preserve"> y para realizar todas las operaciones que a la fecha ha venido </w:t>
      </w:r>
      <w:r w:rsidR="00BC6889" w:rsidRPr="00021DA1">
        <w:rPr>
          <w:rFonts w:eastAsia="Times New Roman" w:cstheme="minorHAnsi"/>
          <w:sz w:val="24"/>
          <w:szCs w:val="24"/>
          <w:lang w:val="es-ES" w:eastAsia="es-ES"/>
        </w:rPr>
        <w:t>llevando a cabo</w:t>
      </w:r>
      <w:r w:rsidR="00977762" w:rsidRPr="00021DA1">
        <w:rPr>
          <w:rFonts w:eastAsia="Times New Roman" w:cstheme="minorHAnsi"/>
          <w:sz w:val="24"/>
          <w:szCs w:val="24"/>
          <w:lang w:val="es-ES" w:eastAsia="es-ES"/>
        </w:rPr>
        <w:t xml:space="preserve">. </w:t>
      </w:r>
      <w:r w:rsidR="00362867" w:rsidRPr="00021DA1">
        <w:rPr>
          <w:rFonts w:eastAsia="Times New Roman" w:cstheme="minorHAnsi"/>
          <w:sz w:val="24"/>
          <w:szCs w:val="24"/>
          <w:lang w:val="es-ES" w:eastAsia="es-ES"/>
        </w:rPr>
        <w:t xml:space="preserve"> </w:t>
      </w:r>
      <w:bookmarkStart w:id="4" w:name="_Hlk11349567"/>
      <w:r w:rsidR="00C8684D" w:rsidRPr="00021DA1">
        <w:rPr>
          <w:rFonts w:eastAsia="Times New Roman" w:cstheme="minorHAnsi"/>
          <w:sz w:val="24"/>
          <w:szCs w:val="24"/>
          <w:lang w:val="es-ES" w:eastAsia="es-ES"/>
        </w:rPr>
        <w:t>El Proyecto</w:t>
      </w:r>
      <w:r w:rsidR="00362867" w:rsidRPr="00021DA1">
        <w:rPr>
          <w:rFonts w:eastAsia="Times New Roman" w:cstheme="minorHAnsi"/>
          <w:sz w:val="24"/>
          <w:szCs w:val="24"/>
          <w:lang w:val="es-ES" w:eastAsia="es-ES"/>
        </w:rPr>
        <w:t xml:space="preserve"> no se encuentra en causal </w:t>
      </w:r>
      <w:r w:rsidR="00977762" w:rsidRPr="00021DA1">
        <w:rPr>
          <w:rFonts w:eastAsia="Times New Roman" w:cstheme="minorHAnsi"/>
          <w:sz w:val="24"/>
          <w:szCs w:val="24"/>
          <w:lang w:val="es-ES" w:eastAsia="es-ES"/>
        </w:rPr>
        <w:t>alguna de cancelación o suspensión de la</w:t>
      </w:r>
      <w:r w:rsidR="004D724C" w:rsidRPr="00021DA1">
        <w:rPr>
          <w:rFonts w:eastAsia="Times New Roman" w:cstheme="minorHAnsi"/>
          <w:sz w:val="24"/>
          <w:szCs w:val="24"/>
          <w:lang w:val="es-ES" w:eastAsia="es-ES"/>
        </w:rPr>
        <w:t>(</w:t>
      </w:r>
      <w:r w:rsidR="00977762" w:rsidRPr="00021DA1">
        <w:rPr>
          <w:rFonts w:eastAsia="Times New Roman" w:cstheme="minorHAnsi"/>
          <w:sz w:val="24"/>
          <w:szCs w:val="24"/>
          <w:lang w:val="es-ES" w:eastAsia="es-ES"/>
        </w:rPr>
        <w:t>s</w:t>
      </w:r>
      <w:r w:rsidR="004D724C" w:rsidRPr="00021DA1">
        <w:rPr>
          <w:rFonts w:eastAsia="Times New Roman" w:cstheme="minorHAnsi"/>
          <w:sz w:val="24"/>
          <w:szCs w:val="24"/>
          <w:lang w:val="es-ES" w:eastAsia="es-ES"/>
        </w:rPr>
        <w:t>)</w:t>
      </w:r>
      <w:r w:rsidR="00977762" w:rsidRPr="00021DA1">
        <w:rPr>
          <w:rFonts w:eastAsia="Times New Roman" w:cstheme="minorHAnsi"/>
          <w:sz w:val="24"/>
          <w:szCs w:val="24"/>
          <w:lang w:val="es-ES" w:eastAsia="es-ES"/>
        </w:rPr>
        <w:t xml:space="preserve"> licencia</w:t>
      </w:r>
      <w:r w:rsidR="004D724C" w:rsidRPr="00021DA1">
        <w:rPr>
          <w:rFonts w:eastAsia="Times New Roman" w:cstheme="minorHAnsi"/>
          <w:sz w:val="24"/>
          <w:szCs w:val="24"/>
          <w:lang w:val="es-ES" w:eastAsia="es-ES"/>
        </w:rPr>
        <w:t>(</w:t>
      </w:r>
      <w:r w:rsidR="00977762" w:rsidRPr="00021DA1">
        <w:rPr>
          <w:rFonts w:eastAsia="Times New Roman" w:cstheme="minorHAnsi"/>
          <w:sz w:val="24"/>
          <w:szCs w:val="24"/>
          <w:lang w:val="es-ES" w:eastAsia="es-ES"/>
        </w:rPr>
        <w:t>s</w:t>
      </w:r>
      <w:r w:rsidR="004D724C" w:rsidRPr="00021DA1">
        <w:rPr>
          <w:rFonts w:eastAsia="Times New Roman" w:cstheme="minorHAnsi"/>
          <w:sz w:val="24"/>
          <w:szCs w:val="24"/>
          <w:lang w:val="es-ES" w:eastAsia="es-ES"/>
        </w:rPr>
        <w:t>)</w:t>
      </w:r>
      <w:r w:rsidR="00977762" w:rsidRPr="00021DA1">
        <w:rPr>
          <w:rFonts w:eastAsia="Times New Roman" w:cstheme="minorHAnsi"/>
          <w:sz w:val="24"/>
          <w:szCs w:val="24"/>
          <w:lang w:val="es-ES" w:eastAsia="es-ES"/>
        </w:rPr>
        <w:t xml:space="preserve"> y permisos que a la fecha le han sido expedidos para el ejercicio de sus actividades y para el desarrollo de</w:t>
      </w:r>
      <w:r w:rsidR="004D724C" w:rsidRPr="00021DA1">
        <w:rPr>
          <w:rFonts w:eastAsia="Times New Roman" w:cstheme="minorHAnsi"/>
          <w:sz w:val="24"/>
          <w:szCs w:val="24"/>
          <w:lang w:val="es-ES" w:eastAsia="es-ES"/>
        </w:rPr>
        <w:t>l (</w:t>
      </w:r>
      <w:r w:rsidR="00362867" w:rsidRPr="00021DA1">
        <w:rPr>
          <w:rFonts w:eastAsia="Times New Roman" w:cstheme="minorHAnsi"/>
          <w:sz w:val="24"/>
          <w:szCs w:val="24"/>
          <w:lang w:val="es-ES" w:eastAsia="es-ES"/>
        </w:rPr>
        <w:t>l</w:t>
      </w:r>
      <w:r w:rsidR="00287AAD" w:rsidRPr="00021DA1">
        <w:rPr>
          <w:rFonts w:eastAsia="Times New Roman" w:cstheme="minorHAnsi"/>
          <w:sz w:val="24"/>
          <w:szCs w:val="24"/>
          <w:lang w:val="es-ES" w:eastAsia="es-ES"/>
        </w:rPr>
        <w:t>os</w:t>
      </w:r>
      <w:r w:rsidR="004D724C" w:rsidRPr="00021DA1">
        <w:rPr>
          <w:rFonts w:eastAsia="Times New Roman" w:cstheme="minorHAnsi"/>
          <w:sz w:val="24"/>
          <w:szCs w:val="24"/>
          <w:lang w:val="es-ES" w:eastAsia="es-ES"/>
        </w:rPr>
        <w:t>)</w:t>
      </w:r>
      <w:r w:rsidR="00362867" w:rsidRPr="00021DA1">
        <w:rPr>
          <w:rFonts w:eastAsia="Times New Roman" w:cstheme="minorHAnsi"/>
          <w:sz w:val="24"/>
          <w:szCs w:val="24"/>
          <w:lang w:val="es-ES" w:eastAsia="es-ES"/>
        </w:rPr>
        <w:t xml:space="preserve"> Proyecto</w:t>
      </w:r>
      <w:r w:rsidR="004D724C" w:rsidRPr="00021DA1">
        <w:rPr>
          <w:rFonts w:eastAsia="Times New Roman" w:cstheme="minorHAnsi"/>
          <w:sz w:val="24"/>
          <w:szCs w:val="24"/>
          <w:lang w:val="es-ES" w:eastAsia="es-ES"/>
        </w:rPr>
        <w:t>(s)</w:t>
      </w:r>
      <w:r w:rsidR="00977762" w:rsidRPr="00021DA1">
        <w:rPr>
          <w:rFonts w:eastAsia="Times New Roman" w:cstheme="minorHAnsi"/>
          <w:sz w:val="24"/>
          <w:szCs w:val="24"/>
          <w:lang w:val="es-ES" w:eastAsia="es-ES"/>
        </w:rPr>
        <w:t xml:space="preserve">. </w:t>
      </w:r>
    </w:p>
    <w:p w14:paraId="3034BE44" w14:textId="77777777" w:rsidR="00C8684D" w:rsidRPr="00021DA1" w:rsidRDefault="00C8684D" w:rsidP="002B3243">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p>
    <w:p w14:paraId="7274102A" w14:textId="77777777" w:rsidR="00977762" w:rsidRPr="00021DA1" w:rsidRDefault="00633A51" w:rsidP="002B3243">
      <w:pPr>
        <w:overflowPunct w:val="0"/>
        <w:autoSpaceDE w:val="0"/>
        <w:autoSpaceDN w:val="0"/>
        <w:adjustRightInd w:val="0"/>
        <w:spacing w:after="0" w:line="240" w:lineRule="auto"/>
        <w:jc w:val="both"/>
        <w:textAlignment w:val="baseline"/>
        <w:rPr>
          <w:rFonts w:eastAsia="Times New Roman" w:cstheme="minorHAnsi"/>
          <w:sz w:val="24"/>
          <w:szCs w:val="24"/>
          <w:lang w:eastAsia="es-ES"/>
        </w:rPr>
      </w:pPr>
      <w:r w:rsidRPr="00021DA1">
        <w:rPr>
          <w:rFonts w:eastAsia="Times New Roman" w:cstheme="minorHAnsi"/>
          <w:sz w:val="24"/>
          <w:szCs w:val="24"/>
          <w:lang w:eastAsia="es-ES"/>
        </w:rPr>
        <w:t xml:space="preserve">En todo caso, se mantendrá indemne al Contratista y se le exonerará de toda responsabilidad, incluyendo reclamaciones de terceros o de las autoridades administrativas correspondientes, y el Contratante se obliga a coadyuvarlo para el ejercicio de la defensa correspondiente en los términos del presente Contrato. </w:t>
      </w:r>
    </w:p>
    <w:bookmarkEnd w:id="4"/>
    <w:p w14:paraId="699D16D0" w14:textId="77777777" w:rsidR="00362867" w:rsidRPr="00021DA1" w:rsidRDefault="00362867" w:rsidP="002B3243">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p>
    <w:p w14:paraId="4A8117A2" w14:textId="77777777" w:rsidR="00293EBA" w:rsidRPr="00021DA1" w:rsidRDefault="00E43D2A" w:rsidP="002B3243">
      <w:pPr>
        <w:overflowPunct w:val="0"/>
        <w:autoSpaceDE w:val="0"/>
        <w:autoSpaceDN w:val="0"/>
        <w:adjustRightInd w:val="0"/>
        <w:spacing w:after="0" w:line="240" w:lineRule="auto"/>
        <w:jc w:val="both"/>
        <w:textAlignment w:val="baseline"/>
        <w:rPr>
          <w:rFonts w:cstheme="minorHAnsi"/>
          <w:sz w:val="24"/>
          <w:szCs w:val="24"/>
        </w:rPr>
      </w:pPr>
      <w:r w:rsidRPr="00021DA1">
        <w:rPr>
          <w:rFonts w:eastAsia="Times New Roman" w:cstheme="minorHAnsi"/>
          <w:b/>
          <w:sz w:val="24"/>
          <w:szCs w:val="24"/>
          <w:lang w:val="es-ES" w:eastAsia="es-ES"/>
        </w:rPr>
        <w:t>5</w:t>
      </w:r>
      <w:r w:rsidR="00C7271F" w:rsidRPr="00021DA1">
        <w:rPr>
          <w:rFonts w:eastAsia="Times New Roman" w:cstheme="minorHAnsi"/>
          <w:b/>
          <w:sz w:val="24"/>
          <w:szCs w:val="24"/>
          <w:lang w:val="es-ES" w:eastAsia="es-ES"/>
        </w:rPr>
        <w:t>.</w:t>
      </w:r>
      <w:r w:rsidR="00792C02">
        <w:rPr>
          <w:rFonts w:eastAsia="Times New Roman" w:cstheme="minorHAnsi"/>
          <w:b/>
          <w:sz w:val="24"/>
          <w:szCs w:val="24"/>
          <w:lang w:val="es-ES" w:eastAsia="es-ES"/>
        </w:rPr>
        <w:t>8</w:t>
      </w:r>
      <w:r w:rsidR="00C7271F" w:rsidRPr="00021DA1">
        <w:rPr>
          <w:rFonts w:eastAsia="Times New Roman" w:cstheme="minorHAnsi"/>
          <w:b/>
          <w:sz w:val="24"/>
          <w:szCs w:val="24"/>
          <w:lang w:val="es-ES" w:eastAsia="es-ES"/>
        </w:rPr>
        <w:t>.</w:t>
      </w:r>
      <w:r w:rsidR="00C7271F" w:rsidRPr="00021DA1">
        <w:rPr>
          <w:rFonts w:eastAsia="Times New Roman" w:cstheme="minorHAnsi"/>
          <w:sz w:val="24"/>
          <w:szCs w:val="24"/>
          <w:lang w:val="es-ES" w:eastAsia="es-ES"/>
        </w:rPr>
        <w:t xml:space="preserve"> Los recursos utilizados para la ejecución y el desarrollo de</w:t>
      </w:r>
      <w:r w:rsidR="004D724C" w:rsidRPr="00021DA1">
        <w:rPr>
          <w:rFonts w:eastAsia="Times New Roman" w:cstheme="minorHAnsi"/>
          <w:sz w:val="24"/>
          <w:szCs w:val="24"/>
          <w:lang w:val="es-ES" w:eastAsia="es-ES"/>
        </w:rPr>
        <w:t>l(</w:t>
      </w:r>
      <w:r w:rsidR="00C7271F" w:rsidRPr="00021DA1">
        <w:rPr>
          <w:rFonts w:eastAsia="Times New Roman" w:cstheme="minorHAnsi"/>
          <w:sz w:val="24"/>
          <w:szCs w:val="24"/>
          <w:lang w:val="es-ES" w:eastAsia="es-ES"/>
        </w:rPr>
        <w:t>l</w:t>
      </w:r>
      <w:r w:rsidR="00937A7B" w:rsidRPr="00021DA1">
        <w:rPr>
          <w:rFonts w:eastAsia="Times New Roman" w:cstheme="minorHAnsi"/>
          <w:sz w:val="24"/>
          <w:szCs w:val="24"/>
          <w:lang w:val="es-ES" w:eastAsia="es-ES"/>
        </w:rPr>
        <w:t>os</w:t>
      </w:r>
      <w:r w:rsidR="004D724C" w:rsidRPr="00021DA1">
        <w:rPr>
          <w:rFonts w:eastAsia="Times New Roman" w:cstheme="minorHAnsi"/>
          <w:sz w:val="24"/>
          <w:szCs w:val="24"/>
          <w:lang w:val="es-ES" w:eastAsia="es-ES"/>
        </w:rPr>
        <w:t>)</w:t>
      </w:r>
      <w:r w:rsidR="00C7271F" w:rsidRPr="00021DA1">
        <w:rPr>
          <w:rFonts w:eastAsia="Times New Roman" w:cstheme="minorHAnsi"/>
          <w:sz w:val="24"/>
          <w:szCs w:val="24"/>
          <w:lang w:val="es-ES" w:eastAsia="es-ES"/>
        </w:rPr>
        <w:t xml:space="preserve"> Proyecto</w:t>
      </w:r>
      <w:r w:rsidR="004D724C" w:rsidRPr="00021DA1">
        <w:rPr>
          <w:rFonts w:eastAsia="Times New Roman" w:cstheme="minorHAnsi"/>
          <w:sz w:val="24"/>
          <w:szCs w:val="24"/>
          <w:lang w:val="es-ES" w:eastAsia="es-ES"/>
        </w:rPr>
        <w:t>(</w:t>
      </w:r>
      <w:r w:rsidR="00937A7B" w:rsidRPr="00021DA1">
        <w:rPr>
          <w:rFonts w:eastAsia="Times New Roman" w:cstheme="minorHAnsi"/>
          <w:sz w:val="24"/>
          <w:szCs w:val="24"/>
          <w:lang w:val="es-ES" w:eastAsia="es-ES"/>
        </w:rPr>
        <w:t>s</w:t>
      </w:r>
      <w:r w:rsidR="004D724C" w:rsidRPr="00021DA1">
        <w:rPr>
          <w:rFonts w:eastAsia="Times New Roman" w:cstheme="minorHAnsi"/>
          <w:sz w:val="24"/>
          <w:szCs w:val="24"/>
          <w:lang w:val="es-ES" w:eastAsia="es-ES"/>
        </w:rPr>
        <w:t>)</w:t>
      </w:r>
      <w:r w:rsidR="00C7271F" w:rsidRPr="00021DA1">
        <w:rPr>
          <w:rFonts w:eastAsia="Times New Roman" w:cstheme="minorHAnsi"/>
          <w:sz w:val="24"/>
          <w:szCs w:val="24"/>
          <w:lang w:val="es-ES" w:eastAsia="es-ES"/>
        </w:rPr>
        <w:t xml:space="preserve"> </w:t>
      </w:r>
      <w:r w:rsidR="00293EBA" w:rsidRPr="00021DA1">
        <w:rPr>
          <w:rFonts w:cstheme="minorHAnsi"/>
          <w:sz w:val="24"/>
          <w:szCs w:val="24"/>
        </w:rPr>
        <w:t xml:space="preserve">no provienen de actividades ilícitas </w:t>
      </w:r>
      <w:r w:rsidR="0096495E" w:rsidRPr="00021DA1">
        <w:rPr>
          <w:rFonts w:cstheme="minorHAnsi"/>
          <w:sz w:val="24"/>
          <w:szCs w:val="24"/>
        </w:rPr>
        <w:t>ni ha</w:t>
      </w:r>
      <w:r w:rsidR="004D724C" w:rsidRPr="00021DA1">
        <w:rPr>
          <w:rFonts w:cstheme="minorHAnsi"/>
          <w:sz w:val="24"/>
          <w:szCs w:val="24"/>
        </w:rPr>
        <w:t>(n)</w:t>
      </w:r>
      <w:r w:rsidR="0096495E" w:rsidRPr="00021DA1">
        <w:rPr>
          <w:rFonts w:cstheme="minorHAnsi"/>
          <w:sz w:val="24"/>
          <w:szCs w:val="24"/>
        </w:rPr>
        <w:t xml:space="preserve"> sido utilizado</w:t>
      </w:r>
      <w:r w:rsidR="004D724C" w:rsidRPr="00021DA1">
        <w:rPr>
          <w:rFonts w:cstheme="minorHAnsi"/>
          <w:sz w:val="24"/>
          <w:szCs w:val="24"/>
        </w:rPr>
        <w:t>(s)</w:t>
      </w:r>
      <w:r w:rsidR="0096495E" w:rsidRPr="00021DA1">
        <w:rPr>
          <w:rFonts w:cstheme="minorHAnsi"/>
          <w:sz w:val="24"/>
          <w:szCs w:val="24"/>
        </w:rPr>
        <w:t xml:space="preserve"> como instrumento para el lavado de activos o financiación del terrorismo. </w:t>
      </w:r>
    </w:p>
    <w:p w14:paraId="5574752C" w14:textId="77777777" w:rsidR="007B6A47" w:rsidRPr="00021DA1" w:rsidRDefault="007B6A47" w:rsidP="00E40BB5">
      <w:pPr>
        <w:autoSpaceDE w:val="0"/>
        <w:autoSpaceDN w:val="0"/>
        <w:adjustRightInd w:val="0"/>
        <w:spacing w:after="0" w:line="240" w:lineRule="auto"/>
        <w:jc w:val="both"/>
        <w:rPr>
          <w:rFonts w:eastAsia="Times New Roman" w:cstheme="minorHAnsi"/>
          <w:sz w:val="24"/>
          <w:szCs w:val="24"/>
          <w:lang w:val="es-ES" w:eastAsia="es-ES"/>
        </w:rPr>
      </w:pPr>
    </w:p>
    <w:p w14:paraId="6FBFF239" w14:textId="2C2E1C48" w:rsidR="00C7271F" w:rsidRPr="007778F8" w:rsidRDefault="00E43D2A" w:rsidP="00E40BB5">
      <w:pPr>
        <w:overflowPunct w:val="0"/>
        <w:autoSpaceDE w:val="0"/>
        <w:autoSpaceDN w:val="0"/>
        <w:adjustRightInd w:val="0"/>
        <w:spacing w:after="0" w:line="240" w:lineRule="auto"/>
        <w:jc w:val="both"/>
        <w:textAlignment w:val="baseline"/>
        <w:rPr>
          <w:rFonts w:eastAsia="Times New Roman" w:cstheme="minorHAnsi"/>
          <w:sz w:val="24"/>
          <w:szCs w:val="24"/>
          <w:lang w:val="es-ES" w:eastAsia="es-ES"/>
        </w:rPr>
      </w:pPr>
      <w:r w:rsidRPr="00021DA1">
        <w:rPr>
          <w:rFonts w:eastAsia="Times New Roman" w:cstheme="minorHAnsi"/>
          <w:b/>
          <w:sz w:val="24"/>
          <w:szCs w:val="24"/>
          <w:lang w:val="es-ES" w:eastAsia="es-ES"/>
        </w:rPr>
        <w:lastRenderedPageBreak/>
        <w:t>5</w:t>
      </w:r>
      <w:r w:rsidR="007B6A47" w:rsidRPr="00021DA1">
        <w:rPr>
          <w:rFonts w:eastAsia="Times New Roman" w:cstheme="minorHAnsi"/>
          <w:b/>
          <w:sz w:val="24"/>
          <w:szCs w:val="24"/>
          <w:lang w:val="es-ES" w:eastAsia="es-ES"/>
        </w:rPr>
        <w:t>.</w:t>
      </w:r>
      <w:r w:rsidR="00792C02">
        <w:rPr>
          <w:rFonts w:eastAsia="Times New Roman" w:cstheme="minorHAnsi"/>
          <w:b/>
          <w:sz w:val="24"/>
          <w:szCs w:val="24"/>
          <w:lang w:val="es-ES" w:eastAsia="es-ES"/>
        </w:rPr>
        <w:t>9</w:t>
      </w:r>
      <w:r w:rsidR="007B6A47" w:rsidRPr="00021DA1">
        <w:rPr>
          <w:rFonts w:eastAsia="Times New Roman" w:cstheme="minorHAnsi"/>
          <w:b/>
          <w:sz w:val="24"/>
          <w:szCs w:val="24"/>
          <w:lang w:val="es-ES" w:eastAsia="es-ES"/>
        </w:rPr>
        <w:t>.</w:t>
      </w:r>
      <w:r w:rsidR="007B6A47" w:rsidRPr="00021DA1">
        <w:rPr>
          <w:rFonts w:eastAsia="Times New Roman" w:cstheme="minorHAnsi"/>
          <w:sz w:val="24"/>
          <w:szCs w:val="24"/>
          <w:lang w:val="es-ES" w:eastAsia="es-ES"/>
        </w:rPr>
        <w:t xml:space="preserve"> Se encuentra facultado</w:t>
      </w:r>
      <w:r w:rsidR="00A15147" w:rsidRPr="00021DA1">
        <w:rPr>
          <w:rFonts w:eastAsia="Times New Roman" w:cstheme="minorHAnsi"/>
          <w:sz w:val="24"/>
          <w:szCs w:val="24"/>
          <w:lang w:val="es-ES" w:eastAsia="es-ES"/>
        </w:rPr>
        <w:t>,</w:t>
      </w:r>
      <w:r w:rsidR="007B6A47" w:rsidRPr="00021DA1">
        <w:rPr>
          <w:rFonts w:eastAsia="Times New Roman" w:cstheme="minorHAnsi"/>
          <w:sz w:val="24"/>
          <w:szCs w:val="24"/>
          <w:lang w:val="es-ES" w:eastAsia="es-ES"/>
        </w:rPr>
        <w:t xml:space="preserve"> con completo poder y capacidad legal para cumplir con todas las obligaciones que asume </w:t>
      </w:r>
      <w:r w:rsidR="007B6A47" w:rsidRPr="007778F8">
        <w:rPr>
          <w:rFonts w:eastAsia="Times New Roman" w:cstheme="minorHAnsi"/>
          <w:sz w:val="24"/>
          <w:szCs w:val="24"/>
          <w:lang w:val="es-ES" w:eastAsia="es-ES"/>
        </w:rPr>
        <w:t xml:space="preserve">bajo el presente Contrato y se </w:t>
      </w:r>
      <w:r w:rsidR="00C7271F" w:rsidRPr="007778F8">
        <w:rPr>
          <w:rFonts w:eastAsia="Times New Roman" w:cstheme="minorHAnsi"/>
          <w:sz w:val="24"/>
          <w:szCs w:val="24"/>
          <w:lang w:val="es-ES" w:eastAsia="es-ES"/>
        </w:rPr>
        <w:t>compromete</w:t>
      </w:r>
      <w:r w:rsidR="007B6A47" w:rsidRPr="007778F8">
        <w:rPr>
          <w:rFonts w:eastAsia="Times New Roman" w:cstheme="minorHAnsi"/>
          <w:sz w:val="24"/>
          <w:szCs w:val="24"/>
          <w:lang w:val="es-ES" w:eastAsia="es-ES"/>
        </w:rPr>
        <w:t xml:space="preserve"> a implementar todos los </w:t>
      </w:r>
      <w:r w:rsidR="00C7271F" w:rsidRPr="007778F8">
        <w:rPr>
          <w:rFonts w:eastAsia="Times New Roman" w:cstheme="minorHAnsi"/>
          <w:sz w:val="24"/>
          <w:szCs w:val="24"/>
          <w:lang w:val="es-ES" w:eastAsia="es-ES"/>
        </w:rPr>
        <w:t>requerimientos</w:t>
      </w:r>
      <w:r w:rsidR="007B6A47" w:rsidRPr="007778F8">
        <w:rPr>
          <w:rFonts w:eastAsia="Times New Roman" w:cstheme="minorHAnsi"/>
          <w:sz w:val="24"/>
          <w:szCs w:val="24"/>
          <w:lang w:val="es-ES" w:eastAsia="es-ES"/>
        </w:rPr>
        <w:t xml:space="preserve"> y </w:t>
      </w:r>
      <w:r w:rsidR="00C7271F" w:rsidRPr="007778F8">
        <w:rPr>
          <w:rFonts w:eastAsia="Times New Roman" w:cstheme="minorHAnsi"/>
          <w:sz w:val="24"/>
          <w:szCs w:val="24"/>
          <w:lang w:val="es-ES" w:eastAsia="es-ES"/>
        </w:rPr>
        <w:t>solicitudes</w:t>
      </w:r>
      <w:r w:rsidR="007B6A47" w:rsidRPr="007778F8">
        <w:rPr>
          <w:rFonts w:eastAsia="Times New Roman" w:cstheme="minorHAnsi"/>
          <w:sz w:val="24"/>
          <w:szCs w:val="24"/>
          <w:lang w:val="es-ES" w:eastAsia="es-ES"/>
        </w:rPr>
        <w:t xml:space="preserve"> que se le realicen en virtud del programa de certificación</w:t>
      </w:r>
      <w:r w:rsidR="00623B1C">
        <w:rPr>
          <w:rFonts w:eastAsia="Times New Roman" w:cstheme="minorHAnsi"/>
          <w:sz w:val="24"/>
          <w:szCs w:val="24"/>
          <w:lang w:val="es-ES" w:eastAsia="es-ES"/>
        </w:rPr>
        <w:t>.</w:t>
      </w:r>
    </w:p>
    <w:p w14:paraId="31BC5B5C" w14:textId="77777777" w:rsidR="0070246B" w:rsidRPr="007778F8" w:rsidRDefault="0070246B"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2209AC92" w14:textId="7FFFD024" w:rsidR="00611BED" w:rsidRPr="007778F8" w:rsidRDefault="00E43D2A" w:rsidP="00E40BB5">
      <w:pPr>
        <w:autoSpaceDE w:val="0"/>
        <w:autoSpaceDN w:val="0"/>
        <w:adjustRightInd w:val="0"/>
        <w:spacing w:after="0" w:line="240" w:lineRule="auto"/>
        <w:jc w:val="both"/>
        <w:rPr>
          <w:rFonts w:eastAsia="Times New Roman" w:cstheme="minorHAnsi"/>
          <w:sz w:val="24"/>
          <w:szCs w:val="24"/>
          <w:lang w:val="es-ES" w:eastAsia="es-ES"/>
        </w:rPr>
      </w:pPr>
      <w:r w:rsidRPr="007778F8">
        <w:rPr>
          <w:rFonts w:eastAsia="Times New Roman" w:cstheme="minorHAnsi"/>
          <w:b/>
          <w:sz w:val="24"/>
          <w:szCs w:val="24"/>
          <w:lang w:val="es-ES" w:eastAsia="es-ES"/>
        </w:rPr>
        <w:t>5</w:t>
      </w:r>
      <w:r w:rsidR="00611BED" w:rsidRPr="007778F8">
        <w:rPr>
          <w:rFonts w:eastAsia="Times New Roman" w:cstheme="minorHAnsi"/>
          <w:b/>
          <w:sz w:val="24"/>
          <w:szCs w:val="24"/>
          <w:lang w:val="es-ES" w:eastAsia="es-ES"/>
        </w:rPr>
        <w:t>.</w:t>
      </w:r>
      <w:r w:rsidR="00792C02">
        <w:rPr>
          <w:rFonts w:eastAsia="Times New Roman" w:cstheme="minorHAnsi"/>
          <w:b/>
          <w:sz w:val="24"/>
          <w:szCs w:val="24"/>
          <w:lang w:val="es-ES" w:eastAsia="es-ES"/>
        </w:rPr>
        <w:t>10</w:t>
      </w:r>
      <w:r w:rsidR="00611BED" w:rsidRPr="007778F8">
        <w:rPr>
          <w:rFonts w:eastAsia="Times New Roman" w:cstheme="minorHAnsi"/>
          <w:b/>
          <w:sz w:val="24"/>
          <w:szCs w:val="24"/>
          <w:lang w:val="es-ES" w:eastAsia="es-ES"/>
        </w:rPr>
        <w:t>.</w:t>
      </w:r>
      <w:r w:rsidR="00611BED" w:rsidRPr="007778F8">
        <w:rPr>
          <w:rFonts w:eastAsia="Times New Roman" w:cstheme="minorHAnsi"/>
          <w:sz w:val="24"/>
          <w:szCs w:val="24"/>
          <w:lang w:val="es-ES" w:eastAsia="es-ES"/>
        </w:rPr>
        <w:t xml:space="preserve">  Utilizar</w:t>
      </w:r>
      <w:r w:rsidR="00BC6889" w:rsidRPr="007778F8">
        <w:rPr>
          <w:rFonts w:eastAsia="Times New Roman" w:cstheme="minorHAnsi"/>
          <w:sz w:val="24"/>
          <w:szCs w:val="24"/>
          <w:lang w:val="es-ES" w:eastAsia="es-ES"/>
        </w:rPr>
        <w:t>á</w:t>
      </w:r>
      <w:r w:rsidR="00611BED" w:rsidRPr="007778F8">
        <w:rPr>
          <w:rFonts w:eastAsia="Times New Roman" w:cstheme="minorHAnsi"/>
          <w:sz w:val="24"/>
          <w:szCs w:val="24"/>
          <w:lang w:val="es-ES" w:eastAsia="es-ES"/>
        </w:rPr>
        <w:t xml:space="preserve"> los formatos del </w:t>
      </w:r>
      <w:r w:rsidR="004D724C" w:rsidRPr="007778F8">
        <w:rPr>
          <w:rFonts w:eastAsia="Times New Roman" w:cstheme="minorHAnsi"/>
          <w:sz w:val="24"/>
          <w:szCs w:val="24"/>
          <w:lang w:val="es-ES" w:eastAsia="es-ES"/>
        </w:rPr>
        <w:t>P</w:t>
      </w:r>
      <w:r w:rsidR="00611BED" w:rsidRPr="007778F8">
        <w:rPr>
          <w:rFonts w:eastAsia="Times New Roman" w:cstheme="minorHAnsi"/>
          <w:sz w:val="24"/>
          <w:szCs w:val="24"/>
          <w:lang w:val="es-ES" w:eastAsia="es-ES"/>
        </w:rPr>
        <w:t>rograma</w:t>
      </w:r>
      <w:r w:rsidR="00623B1C">
        <w:rPr>
          <w:rFonts w:eastAsia="Times New Roman" w:cstheme="minorHAnsi"/>
          <w:sz w:val="24"/>
          <w:szCs w:val="24"/>
          <w:lang w:val="es-ES" w:eastAsia="es-ES"/>
        </w:rPr>
        <w:t>.</w:t>
      </w:r>
      <w:r w:rsidR="00611BED" w:rsidRPr="007778F8">
        <w:rPr>
          <w:rFonts w:eastAsia="Times New Roman" w:cstheme="minorHAnsi"/>
          <w:sz w:val="24"/>
          <w:szCs w:val="24"/>
          <w:lang w:val="es-ES" w:eastAsia="es-ES"/>
        </w:rPr>
        <w:t xml:space="preserve">  </w:t>
      </w:r>
    </w:p>
    <w:p w14:paraId="682E0FD7" w14:textId="77777777" w:rsidR="00611BED" w:rsidRPr="007778F8" w:rsidRDefault="00611BED" w:rsidP="00E40BB5">
      <w:pPr>
        <w:autoSpaceDE w:val="0"/>
        <w:autoSpaceDN w:val="0"/>
        <w:adjustRightInd w:val="0"/>
        <w:spacing w:after="0" w:line="240" w:lineRule="auto"/>
        <w:jc w:val="both"/>
        <w:rPr>
          <w:rFonts w:eastAsia="Times New Roman" w:cstheme="minorHAnsi"/>
          <w:sz w:val="24"/>
          <w:szCs w:val="24"/>
          <w:lang w:val="es-ES" w:eastAsia="es-ES"/>
        </w:rPr>
      </w:pPr>
    </w:p>
    <w:p w14:paraId="4A228ACA" w14:textId="13E0FB0E" w:rsidR="00611BED" w:rsidRPr="007778F8" w:rsidRDefault="00E43D2A" w:rsidP="00E40BB5">
      <w:pPr>
        <w:autoSpaceDE w:val="0"/>
        <w:autoSpaceDN w:val="0"/>
        <w:adjustRightInd w:val="0"/>
        <w:spacing w:after="0" w:line="240" w:lineRule="auto"/>
        <w:jc w:val="both"/>
        <w:rPr>
          <w:rFonts w:eastAsia="Times New Roman" w:cstheme="minorHAnsi"/>
          <w:sz w:val="24"/>
          <w:szCs w:val="24"/>
          <w:lang w:val="es-ES" w:eastAsia="es-ES"/>
        </w:rPr>
      </w:pPr>
      <w:r w:rsidRPr="007778F8">
        <w:rPr>
          <w:rFonts w:eastAsia="Times New Roman" w:cstheme="minorHAnsi"/>
          <w:b/>
          <w:sz w:val="24"/>
          <w:szCs w:val="24"/>
          <w:lang w:val="es-ES" w:eastAsia="es-ES"/>
        </w:rPr>
        <w:t>5</w:t>
      </w:r>
      <w:r w:rsidR="00611BED" w:rsidRPr="007778F8">
        <w:rPr>
          <w:rFonts w:eastAsia="Times New Roman" w:cstheme="minorHAnsi"/>
          <w:b/>
          <w:sz w:val="24"/>
          <w:szCs w:val="24"/>
          <w:lang w:val="es-ES" w:eastAsia="es-ES"/>
        </w:rPr>
        <w:t>.1</w:t>
      </w:r>
      <w:r w:rsidR="00792C02">
        <w:rPr>
          <w:rFonts w:eastAsia="Times New Roman" w:cstheme="minorHAnsi"/>
          <w:b/>
          <w:sz w:val="24"/>
          <w:szCs w:val="24"/>
          <w:lang w:val="es-ES" w:eastAsia="es-ES"/>
        </w:rPr>
        <w:t>1</w:t>
      </w:r>
      <w:r w:rsidR="00611BED" w:rsidRPr="007778F8">
        <w:rPr>
          <w:rFonts w:eastAsia="Times New Roman" w:cstheme="minorHAnsi"/>
          <w:b/>
          <w:sz w:val="24"/>
          <w:szCs w:val="24"/>
          <w:lang w:val="es-ES" w:eastAsia="es-ES"/>
        </w:rPr>
        <w:t>.</w:t>
      </w:r>
      <w:r w:rsidR="00611BED" w:rsidRPr="007778F8">
        <w:rPr>
          <w:rFonts w:eastAsia="Times New Roman" w:cstheme="minorHAnsi"/>
          <w:sz w:val="24"/>
          <w:szCs w:val="24"/>
          <w:lang w:val="es-ES" w:eastAsia="es-ES"/>
        </w:rPr>
        <w:t xml:space="preserve">  Se obliga a documentar la información de</w:t>
      </w:r>
      <w:r w:rsidR="004D724C" w:rsidRPr="007778F8">
        <w:rPr>
          <w:rFonts w:eastAsia="Times New Roman" w:cstheme="minorHAnsi"/>
          <w:sz w:val="24"/>
          <w:szCs w:val="24"/>
          <w:lang w:val="es-ES" w:eastAsia="es-ES"/>
        </w:rPr>
        <w:t>l(</w:t>
      </w:r>
      <w:r w:rsidR="00611BED" w:rsidRPr="007778F8">
        <w:rPr>
          <w:rFonts w:eastAsia="Times New Roman" w:cstheme="minorHAnsi"/>
          <w:sz w:val="24"/>
          <w:szCs w:val="24"/>
          <w:lang w:val="es-ES" w:eastAsia="es-ES"/>
        </w:rPr>
        <w:t>l</w:t>
      </w:r>
      <w:r w:rsidR="00E44EAA" w:rsidRPr="007778F8">
        <w:rPr>
          <w:rFonts w:eastAsia="Times New Roman" w:cstheme="minorHAnsi"/>
          <w:sz w:val="24"/>
          <w:szCs w:val="24"/>
          <w:lang w:val="es-ES" w:eastAsia="es-ES"/>
        </w:rPr>
        <w:t>os</w:t>
      </w:r>
      <w:r w:rsidR="004D724C" w:rsidRPr="007778F8">
        <w:rPr>
          <w:rFonts w:eastAsia="Times New Roman" w:cstheme="minorHAnsi"/>
          <w:sz w:val="24"/>
          <w:szCs w:val="24"/>
          <w:lang w:val="es-ES" w:eastAsia="es-ES"/>
        </w:rPr>
        <w:t>)</w:t>
      </w:r>
      <w:r w:rsidR="00611BED" w:rsidRPr="007778F8">
        <w:rPr>
          <w:rFonts w:eastAsia="Times New Roman" w:cstheme="minorHAnsi"/>
          <w:sz w:val="24"/>
          <w:szCs w:val="24"/>
          <w:lang w:val="es-ES" w:eastAsia="es-ES"/>
        </w:rPr>
        <w:t xml:space="preserve"> Proyecto</w:t>
      </w:r>
      <w:r w:rsidR="004D724C" w:rsidRPr="007778F8">
        <w:rPr>
          <w:rFonts w:eastAsia="Times New Roman" w:cstheme="minorHAnsi"/>
          <w:sz w:val="24"/>
          <w:szCs w:val="24"/>
          <w:lang w:val="es-ES" w:eastAsia="es-ES"/>
        </w:rPr>
        <w:t>(</w:t>
      </w:r>
      <w:r w:rsidR="00E44EAA" w:rsidRPr="007778F8">
        <w:rPr>
          <w:rFonts w:eastAsia="Times New Roman" w:cstheme="minorHAnsi"/>
          <w:sz w:val="24"/>
          <w:szCs w:val="24"/>
          <w:lang w:val="es-ES" w:eastAsia="es-ES"/>
        </w:rPr>
        <w:t>s</w:t>
      </w:r>
      <w:r w:rsidR="004D724C" w:rsidRPr="007778F8">
        <w:rPr>
          <w:rFonts w:eastAsia="Times New Roman" w:cstheme="minorHAnsi"/>
          <w:sz w:val="24"/>
          <w:szCs w:val="24"/>
          <w:lang w:val="es-ES" w:eastAsia="es-ES"/>
        </w:rPr>
        <w:t>)</w:t>
      </w:r>
      <w:r w:rsidR="00611BED" w:rsidRPr="007778F8">
        <w:rPr>
          <w:rFonts w:eastAsia="Times New Roman" w:cstheme="minorHAnsi"/>
          <w:sz w:val="24"/>
          <w:szCs w:val="24"/>
          <w:lang w:val="es-ES" w:eastAsia="es-ES"/>
        </w:rPr>
        <w:t xml:space="preserve"> para permitir </w:t>
      </w:r>
      <w:r w:rsidR="00E44EAA" w:rsidRPr="007778F8">
        <w:rPr>
          <w:rFonts w:eastAsia="Times New Roman" w:cstheme="minorHAnsi"/>
          <w:sz w:val="24"/>
          <w:szCs w:val="24"/>
          <w:lang w:val="es-ES" w:eastAsia="es-ES"/>
        </w:rPr>
        <w:t>el correcto análisis</w:t>
      </w:r>
      <w:r w:rsidR="00611BED" w:rsidRPr="007778F8">
        <w:rPr>
          <w:rFonts w:eastAsia="Times New Roman" w:cstheme="minorHAnsi"/>
          <w:sz w:val="24"/>
          <w:szCs w:val="24"/>
          <w:lang w:val="es-ES" w:eastAsia="es-ES"/>
        </w:rPr>
        <w:t xml:space="preserve"> y</w:t>
      </w:r>
      <w:r w:rsidR="00E44EAA" w:rsidRPr="007778F8">
        <w:rPr>
          <w:rFonts w:eastAsia="Times New Roman" w:cstheme="minorHAnsi"/>
          <w:sz w:val="24"/>
          <w:szCs w:val="24"/>
          <w:lang w:val="es-ES" w:eastAsia="es-ES"/>
        </w:rPr>
        <w:t xml:space="preserve"> posibilitar</w:t>
      </w:r>
      <w:r w:rsidR="00611BED" w:rsidRPr="007778F8">
        <w:rPr>
          <w:rFonts w:eastAsia="Times New Roman" w:cstheme="minorHAnsi"/>
          <w:sz w:val="24"/>
          <w:szCs w:val="24"/>
          <w:lang w:val="es-ES" w:eastAsia="es-ES"/>
        </w:rPr>
        <w:t xml:space="preserve"> el rastreo de la información objeto de la certificación</w:t>
      </w:r>
      <w:r w:rsidR="00623B1C">
        <w:rPr>
          <w:rFonts w:eastAsia="Times New Roman" w:cstheme="minorHAnsi"/>
          <w:sz w:val="24"/>
          <w:szCs w:val="24"/>
          <w:lang w:val="es-ES" w:eastAsia="es-ES"/>
        </w:rPr>
        <w:t>.</w:t>
      </w:r>
      <w:r w:rsidR="00611BED" w:rsidRPr="007778F8">
        <w:rPr>
          <w:rFonts w:eastAsia="Times New Roman" w:cstheme="minorHAnsi"/>
          <w:sz w:val="24"/>
          <w:szCs w:val="24"/>
          <w:lang w:val="es-ES" w:eastAsia="es-ES"/>
        </w:rPr>
        <w:t xml:space="preserve"> </w:t>
      </w:r>
    </w:p>
    <w:p w14:paraId="2A333F80" w14:textId="77777777" w:rsidR="00611BED" w:rsidRPr="007778F8" w:rsidRDefault="00611BED" w:rsidP="00E40BB5">
      <w:pPr>
        <w:autoSpaceDE w:val="0"/>
        <w:autoSpaceDN w:val="0"/>
        <w:adjustRightInd w:val="0"/>
        <w:spacing w:after="0" w:line="240" w:lineRule="auto"/>
        <w:jc w:val="both"/>
        <w:rPr>
          <w:rFonts w:eastAsia="Times New Roman" w:cstheme="minorHAnsi"/>
          <w:sz w:val="24"/>
          <w:szCs w:val="24"/>
          <w:lang w:val="es-ES" w:eastAsia="es-ES"/>
        </w:rPr>
      </w:pPr>
    </w:p>
    <w:p w14:paraId="0B17DC5B" w14:textId="390BF2DF" w:rsidR="004D724C" w:rsidRPr="007778F8" w:rsidRDefault="00E43D2A" w:rsidP="00E40BB5">
      <w:pPr>
        <w:autoSpaceDE w:val="0"/>
        <w:autoSpaceDN w:val="0"/>
        <w:adjustRightInd w:val="0"/>
        <w:spacing w:after="0" w:line="240" w:lineRule="auto"/>
        <w:jc w:val="both"/>
        <w:rPr>
          <w:rFonts w:eastAsia="Times New Roman" w:cstheme="minorHAnsi"/>
          <w:sz w:val="24"/>
          <w:szCs w:val="24"/>
          <w:lang w:val="es-ES" w:eastAsia="es-ES"/>
        </w:rPr>
      </w:pPr>
      <w:bookmarkStart w:id="5" w:name="_Hlk11349881"/>
      <w:r w:rsidRPr="007778F8">
        <w:rPr>
          <w:rFonts w:eastAsia="Times New Roman" w:cstheme="minorHAnsi"/>
          <w:b/>
          <w:sz w:val="24"/>
          <w:szCs w:val="24"/>
          <w:lang w:val="es-ES" w:eastAsia="es-ES"/>
        </w:rPr>
        <w:t>5</w:t>
      </w:r>
      <w:r w:rsidR="00611BED" w:rsidRPr="007778F8">
        <w:rPr>
          <w:rFonts w:eastAsia="Times New Roman" w:cstheme="minorHAnsi"/>
          <w:b/>
          <w:sz w:val="24"/>
          <w:szCs w:val="24"/>
          <w:lang w:val="es-ES" w:eastAsia="es-ES"/>
        </w:rPr>
        <w:t>.1</w:t>
      </w:r>
      <w:r w:rsidR="00792C02">
        <w:rPr>
          <w:rFonts w:eastAsia="Times New Roman" w:cstheme="minorHAnsi"/>
          <w:b/>
          <w:sz w:val="24"/>
          <w:szCs w:val="24"/>
          <w:lang w:val="es-ES" w:eastAsia="es-ES"/>
        </w:rPr>
        <w:t>2</w:t>
      </w:r>
      <w:r w:rsidR="00611BED" w:rsidRPr="007778F8">
        <w:rPr>
          <w:rFonts w:eastAsia="Times New Roman" w:cstheme="minorHAnsi"/>
          <w:b/>
          <w:sz w:val="24"/>
          <w:szCs w:val="24"/>
          <w:lang w:val="es-ES" w:eastAsia="es-ES"/>
        </w:rPr>
        <w:t>.</w:t>
      </w:r>
      <w:r w:rsidR="00611BED" w:rsidRPr="007778F8">
        <w:rPr>
          <w:rFonts w:eastAsia="Times New Roman" w:cstheme="minorHAnsi"/>
          <w:sz w:val="24"/>
          <w:szCs w:val="24"/>
          <w:lang w:val="es-ES" w:eastAsia="es-ES"/>
        </w:rPr>
        <w:t xml:space="preserve"> Acepta realizar en cualquier momento las correcciones o mejoras necesarias a la información suministrada que sean solicitadas por el Contratista</w:t>
      </w:r>
      <w:r w:rsidR="00623B1C">
        <w:rPr>
          <w:rFonts w:eastAsia="Times New Roman" w:cstheme="minorHAnsi"/>
          <w:sz w:val="24"/>
          <w:szCs w:val="24"/>
          <w:lang w:val="es-ES" w:eastAsia="es-ES"/>
        </w:rPr>
        <w:t>.</w:t>
      </w:r>
      <w:bookmarkEnd w:id="5"/>
    </w:p>
    <w:p w14:paraId="2D6D5425" w14:textId="77777777" w:rsidR="00467C12" w:rsidRPr="007778F8" w:rsidRDefault="00467C12" w:rsidP="00E40BB5">
      <w:pPr>
        <w:autoSpaceDE w:val="0"/>
        <w:autoSpaceDN w:val="0"/>
        <w:adjustRightInd w:val="0"/>
        <w:spacing w:after="0" w:line="240" w:lineRule="auto"/>
        <w:jc w:val="both"/>
        <w:rPr>
          <w:rFonts w:eastAsia="Times New Roman" w:cstheme="minorHAnsi"/>
          <w:sz w:val="24"/>
          <w:szCs w:val="24"/>
          <w:lang w:val="es-ES" w:eastAsia="es-ES"/>
        </w:rPr>
      </w:pPr>
    </w:p>
    <w:p w14:paraId="5641D50C" w14:textId="77777777" w:rsidR="00467C12" w:rsidRPr="007778F8" w:rsidRDefault="00E43D2A" w:rsidP="00E40BB5">
      <w:pPr>
        <w:overflowPunct w:val="0"/>
        <w:autoSpaceDE w:val="0"/>
        <w:autoSpaceDN w:val="0"/>
        <w:adjustRightInd w:val="0"/>
        <w:spacing w:after="0" w:line="240" w:lineRule="auto"/>
        <w:jc w:val="both"/>
        <w:textAlignment w:val="baseline"/>
        <w:rPr>
          <w:rFonts w:cstheme="minorHAnsi"/>
          <w:sz w:val="24"/>
          <w:szCs w:val="24"/>
        </w:rPr>
      </w:pPr>
      <w:r w:rsidRPr="007778F8">
        <w:rPr>
          <w:rFonts w:eastAsia="Times New Roman" w:cstheme="minorHAnsi"/>
          <w:b/>
          <w:sz w:val="24"/>
          <w:szCs w:val="24"/>
          <w:lang w:val="es-ES" w:eastAsia="es-ES"/>
        </w:rPr>
        <w:t>5</w:t>
      </w:r>
      <w:r w:rsidR="00CA6E15" w:rsidRPr="007778F8">
        <w:rPr>
          <w:rFonts w:eastAsia="Times New Roman" w:cstheme="minorHAnsi"/>
          <w:b/>
          <w:sz w:val="24"/>
          <w:szCs w:val="24"/>
          <w:lang w:val="es-ES" w:eastAsia="es-ES"/>
        </w:rPr>
        <w:t>.1</w:t>
      </w:r>
      <w:r w:rsidR="00CC2E09">
        <w:rPr>
          <w:rFonts w:eastAsia="Times New Roman" w:cstheme="minorHAnsi"/>
          <w:b/>
          <w:sz w:val="24"/>
          <w:szCs w:val="24"/>
          <w:lang w:val="es-ES" w:eastAsia="es-ES"/>
        </w:rPr>
        <w:t>3</w:t>
      </w:r>
      <w:r w:rsidR="007B641F" w:rsidRPr="007778F8">
        <w:rPr>
          <w:rFonts w:eastAsia="Times New Roman" w:cstheme="minorHAnsi"/>
          <w:b/>
          <w:sz w:val="24"/>
          <w:szCs w:val="24"/>
          <w:lang w:val="es-ES" w:eastAsia="es-ES"/>
        </w:rPr>
        <w:t>.</w:t>
      </w:r>
      <w:r w:rsidR="00CA6E15" w:rsidRPr="007778F8">
        <w:rPr>
          <w:rFonts w:eastAsia="Times New Roman" w:cstheme="minorHAnsi"/>
          <w:b/>
          <w:sz w:val="24"/>
          <w:szCs w:val="24"/>
          <w:lang w:val="es-ES" w:eastAsia="es-ES"/>
        </w:rPr>
        <w:t xml:space="preserve"> </w:t>
      </w:r>
      <w:r w:rsidR="004D724C" w:rsidRPr="007778F8">
        <w:rPr>
          <w:rFonts w:eastAsia="Times New Roman" w:cstheme="minorHAnsi"/>
          <w:sz w:val="24"/>
          <w:szCs w:val="24"/>
          <w:lang w:val="es-ES" w:eastAsia="es-ES"/>
        </w:rPr>
        <w:t>S</w:t>
      </w:r>
      <w:r w:rsidR="00CA6E15" w:rsidRPr="007778F8">
        <w:rPr>
          <w:rFonts w:eastAsia="Times New Roman" w:cstheme="minorHAnsi"/>
          <w:sz w:val="24"/>
          <w:szCs w:val="24"/>
          <w:lang w:val="es-ES" w:eastAsia="es-ES"/>
        </w:rPr>
        <w:t xml:space="preserve">e obliga a usar </w:t>
      </w:r>
      <w:r w:rsidR="00467C12" w:rsidRPr="007778F8">
        <w:rPr>
          <w:rFonts w:eastAsia="Times New Roman" w:cstheme="minorHAnsi"/>
          <w:sz w:val="24"/>
          <w:szCs w:val="24"/>
          <w:lang w:val="es-ES" w:eastAsia="es-ES"/>
        </w:rPr>
        <w:t>la plataforma de</w:t>
      </w:r>
      <w:r w:rsidR="00CA6E15" w:rsidRPr="007778F8">
        <w:rPr>
          <w:rFonts w:eastAsia="Times New Roman" w:cstheme="minorHAnsi"/>
          <w:sz w:val="24"/>
          <w:szCs w:val="24"/>
          <w:lang w:val="es-ES_tradnl" w:eastAsia="es-ES"/>
        </w:rPr>
        <w:t xml:space="preserve"> registro </w:t>
      </w:r>
      <w:r w:rsidR="00467C12" w:rsidRPr="007778F8">
        <w:rPr>
          <w:rFonts w:eastAsia="Times New Roman" w:cstheme="minorHAnsi"/>
          <w:sz w:val="24"/>
          <w:szCs w:val="24"/>
          <w:lang w:val="es-ES_tradnl" w:eastAsia="es-ES"/>
        </w:rPr>
        <w:t>suministrad</w:t>
      </w:r>
      <w:r w:rsidR="00236E4C" w:rsidRPr="007778F8">
        <w:rPr>
          <w:rFonts w:eastAsia="Times New Roman" w:cstheme="minorHAnsi"/>
          <w:sz w:val="24"/>
          <w:szCs w:val="24"/>
          <w:lang w:val="es-ES_tradnl" w:eastAsia="es-ES"/>
        </w:rPr>
        <w:t>a</w:t>
      </w:r>
      <w:r w:rsidR="00467C12" w:rsidRPr="007778F8">
        <w:rPr>
          <w:rFonts w:eastAsia="Times New Roman" w:cstheme="minorHAnsi"/>
          <w:sz w:val="24"/>
          <w:szCs w:val="24"/>
          <w:lang w:val="es-ES_tradnl" w:eastAsia="es-ES"/>
        </w:rPr>
        <w:t xml:space="preserve"> por </w:t>
      </w:r>
      <w:r w:rsidR="004A5F41" w:rsidRPr="007778F8">
        <w:rPr>
          <w:rFonts w:eastAsia="Times New Roman" w:cstheme="minorHAnsi"/>
          <w:sz w:val="24"/>
          <w:szCs w:val="24"/>
          <w:lang w:val="es-ES_tradnl" w:eastAsia="es-ES"/>
        </w:rPr>
        <w:t>ECOGOX</w:t>
      </w:r>
      <w:r w:rsidR="00C70953" w:rsidRPr="007778F8">
        <w:rPr>
          <w:rFonts w:eastAsia="Times New Roman" w:cstheme="minorHAnsi"/>
          <w:sz w:val="24"/>
          <w:szCs w:val="24"/>
          <w:lang w:val="es-ES_tradnl" w:eastAsia="es-ES"/>
        </w:rPr>
        <w:t xml:space="preserve">. </w:t>
      </w:r>
      <w:r w:rsidR="00467C12" w:rsidRPr="007778F8">
        <w:rPr>
          <w:rFonts w:cstheme="minorHAnsi"/>
          <w:sz w:val="24"/>
          <w:szCs w:val="24"/>
        </w:rPr>
        <w:t xml:space="preserve"> </w:t>
      </w:r>
      <w:r w:rsidR="00131616" w:rsidRPr="007778F8">
        <w:rPr>
          <w:rFonts w:cstheme="minorHAnsi"/>
          <w:sz w:val="24"/>
          <w:szCs w:val="24"/>
        </w:rPr>
        <w:t>No obstante, el Contratista será el responsable directo ante el Contratante por los perjuicios o daños ocasion</w:t>
      </w:r>
      <w:r w:rsidR="00227189" w:rsidRPr="007778F8">
        <w:rPr>
          <w:rFonts w:cstheme="minorHAnsi"/>
          <w:sz w:val="24"/>
          <w:szCs w:val="24"/>
        </w:rPr>
        <w:t>ados</w:t>
      </w:r>
      <w:r w:rsidR="00131616" w:rsidRPr="007778F8">
        <w:rPr>
          <w:rFonts w:cstheme="minorHAnsi"/>
          <w:sz w:val="24"/>
          <w:szCs w:val="24"/>
        </w:rPr>
        <w:t xml:space="preserve"> por </w:t>
      </w:r>
      <w:r w:rsidR="004A5F41" w:rsidRPr="007778F8">
        <w:rPr>
          <w:rFonts w:cstheme="minorHAnsi"/>
          <w:sz w:val="24"/>
          <w:szCs w:val="24"/>
        </w:rPr>
        <w:t>ECOGOX</w:t>
      </w:r>
      <w:r w:rsidR="00131616" w:rsidRPr="007778F8">
        <w:rPr>
          <w:rFonts w:cstheme="minorHAnsi"/>
          <w:sz w:val="24"/>
          <w:szCs w:val="24"/>
        </w:rPr>
        <w:t xml:space="preserve"> al Contratante. </w:t>
      </w:r>
    </w:p>
    <w:p w14:paraId="369723BF" w14:textId="77777777" w:rsidR="00F0562F" w:rsidRPr="007778F8" w:rsidRDefault="00F0562F" w:rsidP="00E40BB5">
      <w:pPr>
        <w:overflowPunct w:val="0"/>
        <w:autoSpaceDE w:val="0"/>
        <w:autoSpaceDN w:val="0"/>
        <w:adjustRightInd w:val="0"/>
        <w:spacing w:after="0" w:line="240" w:lineRule="auto"/>
        <w:jc w:val="both"/>
        <w:textAlignment w:val="baseline"/>
        <w:rPr>
          <w:rFonts w:cstheme="minorHAnsi"/>
          <w:sz w:val="24"/>
          <w:szCs w:val="24"/>
        </w:rPr>
      </w:pPr>
    </w:p>
    <w:p w14:paraId="5F432FED" w14:textId="77777777" w:rsidR="00F0562F" w:rsidRPr="007778F8" w:rsidRDefault="00E43D2A" w:rsidP="00E40BB5">
      <w:pPr>
        <w:overflowPunct w:val="0"/>
        <w:autoSpaceDE w:val="0"/>
        <w:autoSpaceDN w:val="0"/>
        <w:adjustRightInd w:val="0"/>
        <w:spacing w:after="0" w:line="240" w:lineRule="auto"/>
        <w:jc w:val="both"/>
        <w:textAlignment w:val="baseline"/>
        <w:rPr>
          <w:rFonts w:cstheme="minorHAnsi"/>
          <w:sz w:val="24"/>
          <w:szCs w:val="24"/>
        </w:rPr>
      </w:pPr>
      <w:r w:rsidRPr="007778F8">
        <w:rPr>
          <w:rFonts w:cstheme="minorHAnsi"/>
          <w:b/>
          <w:sz w:val="24"/>
          <w:szCs w:val="24"/>
        </w:rPr>
        <w:t>5</w:t>
      </w:r>
      <w:r w:rsidR="00F0562F" w:rsidRPr="007778F8">
        <w:rPr>
          <w:rFonts w:cstheme="minorHAnsi"/>
          <w:b/>
          <w:sz w:val="24"/>
          <w:szCs w:val="24"/>
        </w:rPr>
        <w:t>.1</w:t>
      </w:r>
      <w:r w:rsidR="00CC2E09">
        <w:rPr>
          <w:rFonts w:cstheme="minorHAnsi"/>
          <w:b/>
          <w:sz w:val="24"/>
          <w:szCs w:val="24"/>
        </w:rPr>
        <w:t>4</w:t>
      </w:r>
      <w:r w:rsidR="00F0562F" w:rsidRPr="007778F8">
        <w:rPr>
          <w:rFonts w:cstheme="minorHAnsi"/>
          <w:b/>
          <w:sz w:val="24"/>
          <w:szCs w:val="24"/>
        </w:rPr>
        <w:t>.</w:t>
      </w:r>
      <w:r w:rsidR="00F0562F" w:rsidRPr="007778F8">
        <w:rPr>
          <w:rFonts w:cstheme="minorHAnsi"/>
          <w:sz w:val="24"/>
          <w:szCs w:val="24"/>
        </w:rPr>
        <w:t xml:space="preserve">  Liber</w:t>
      </w:r>
      <w:r w:rsidR="004D724C" w:rsidRPr="007778F8">
        <w:rPr>
          <w:rFonts w:cstheme="minorHAnsi"/>
          <w:sz w:val="24"/>
          <w:szCs w:val="24"/>
        </w:rPr>
        <w:t>a</w:t>
      </w:r>
      <w:r w:rsidR="00F0562F" w:rsidRPr="007778F8">
        <w:rPr>
          <w:rFonts w:cstheme="minorHAnsi"/>
          <w:sz w:val="24"/>
          <w:szCs w:val="24"/>
        </w:rPr>
        <w:t xml:space="preserve"> de toda responsabilidad y </w:t>
      </w:r>
      <w:r w:rsidR="004D724C" w:rsidRPr="007778F8">
        <w:rPr>
          <w:rFonts w:cstheme="minorHAnsi"/>
          <w:sz w:val="24"/>
          <w:szCs w:val="24"/>
        </w:rPr>
        <w:t xml:space="preserve">mantendrá </w:t>
      </w:r>
      <w:r w:rsidR="00F0562F" w:rsidRPr="007778F8">
        <w:rPr>
          <w:rFonts w:cstheme="minorHAnsi"/>
          <w:sz w:val="24"/>
          <w:szCs w:val="24"/>
        </w:rPr>
        <w:t xml:space="preserve">indemne al </w:t>
      </w:r>
      <w:r w:rsidR="00A70712" w:rsidRPr="007778F8">
        <w:rPr>
          <w:rFonts w:cstheme="minorHAnsi"/>
          <w:sz w:val="24"/>
          <w:szCs w:val="24"/>
        </w:rPr>
        <w:t>Contratista encargado</w:t>
      </w:r>
      <w:r w:rsidR="00F0562F" w:rsidRPr="007778F8">
        <w:rPr>
          <w:rFonts w:cstheme="minorHAnsi"/>
          <w:sz w:val="24"/>
          <w:szCs w:val="24"/>
        </w:rPr>
        <w:t xml:space="preserve"> de la plataforma del registro por cualquier daño, contingencia, reclamo que surja respecto de la información suministrada de</w:t>
      </w:r>
      <w:r w:rsidR="004D724C" w:rsidRPr="007778F8">
        <w:rPr>
          <w:rFonts w:cstheme="minorHAnsi"/>
          <w:sz w:val="24"/>
          <w:szCs w:val="24"/>
        </w:rPr>
        <w:t>l(</w:t>
      </w:r>
      <w:r w:rsidR="00F0562F" w:rsidRPr="007778F8">
        <w:rPr>
          <w:rFonts w:cstheme="minorHAnsi"/>
          <w:sz w:val="24"/>
          <w:szCs w:val="24"/>
        </w:rPr>
        <w:t>los</w:t>
      </w:r>
      <w:r w:rsidR="004D724C" w:rsidRPr="007778F8">
        <w:rPr>
          <w:rFonts w:cstheme="minorHAnsi"/>
          <w:sz w:val="24"/>
          <w:szCs w:val="24"/>
        </w:rPr>
        <w:t>)</w:t>
      </w:r>
      <w:r w:rsidR="00F0562F" w:rsidRPr="007778F8">
        <w:rPr>
          <w:rFonts w:cstheme="minorHAnsi"/>
          <w:sz w:val="24"/>
          <w:szCs w:val="24"/>
        </w:rPr>
        <w:t xml:space="preserve"> Proyectos y/o de sus documentos asociados</w:t>
      </w:r>
      <w:r w:rsidR="0098732A" w:rsidRPr="007778F8">
        <w:rPr>
          <w:rFonts w:cstheme="minorHAnsi"/>
          <w:sz w:val="24"/>
          <w:szCs w:val="24"/>
        </w:rPr>
        <w:t>, en el evento en que encuentre que la información suministrada sea fal</w:t>
      </w:r>
      <w:r w:rsidR="00227189" w:rsidRPr="007778F8">
        <w:rPr>
          <w:rFonts w:cstheme="minorHAnsi"/>
          <w:sz w:val="24"/>
          <w:szCs w:val="24"/>
        </w:rPr>
        <w:t>s</w:t>
      </w:r>
      <w:r w:rsidR="0098732A" w:rsidRPr="007778F8">
        <w:rPr>
          <w:rFonts w:cstheme="minorHAnsi"/>
          <w:sz w:val="24"/>
          <w:szCs w:val="24"/>
        </w:rPr>
        <w:t xml:space="preserve">a o fraudulenta. </w:t>
      </w:r>
      <w:r w:rsidR="00F0562F" w:rsidRPr="007778F8">
        <w:rPr>
          <w:rFonts w:cstheme="minorHAnsi"/>
          <w:sz w:val="24"/>
          <w:szCs w:val="24"/>
        </w:rPr>
        <w:t xml:space="preserve">  </w:t>
      </w:r>
    </w:p>
    <w:p w14:paraId="2F927343" w14:textId="77777777" w:rsidR="00F0562F" w:rsidRPr="007778F8" w:rsidRDefault="00F0562F" w:rsidP="00E40BB5">
      <w:pPr>
        <w:overflowPunct w:val="0"/>
        <w:autoSpaceDE w:val="0"/>
        <w:autoSpaceDN w:val="0"/>
        <w:adjustRightInd w:val="0"/>
        <w:spacing w:after="0" w:line="240" w:lineRule="auto"/>
        <w:jc w:val="both"/>
        <w:textAlignment w:val="baseline"/>
        <w:rPr>
          <w:rFonts w:cstheme="minorHAnsi"/>
          <w:sz w:val="24"/>
          <w:szCs w:val="24"/>
        </w:rPr>
      </w:pPr>
    </w:p>
    <w:p w14:paraId="205C94DA" w14:textId="77777777" w:rsidR="00F8616F" w:rsidRPr="007778F8" w:rsidRDefault="00E43D2A" w:rsidP="00E40BB5">
      <w:pPr>
        <w:overflowPunct w:val="0"/>
        <w:autoSpaceDE w:val="0"/>
        <w:autoSpaceDN w:val="0"/>
        <w:adjustRightInd w:val="0"/>
        <w:spacing w:after="0" w:line="240" w:lineRule="auto"/>
        <w:jc w:val="both"/>
        <w:textAlignment w:val="baseline"/>
        <w:rPr>
          <w:rFonts w:cstheme="minorHAnsi"/>
          <w:sz w:val="24"/>
          <w:szCs w:val="24"/>
        </w:rPr>
      </w:pPr>
      <w:r w:rsidRPr="007778F8">
        <w:rPr>
          <w:rFonts w:cstheme="minorHAnsi"/>
          <w:b/>
          <w:sz w:val="24"/>
          <w:szCs w:val="24"/>
        </w:rPr>
        <w:t>5</w:t>
      </w:r>
      <w:r w:rsidR="00F0562F" w:rsidRPr="007778F8">
        <w:rPr>
          <w:rFonts w:cstheme="minorHAnsi"/>
          <w:b/>
          <w:sz w:val="24"/>
          <w:szCs w:val="24"/>
        </w:rPr>
        <w:t>.</w:t>
      </w:r>
      <w:r w:rsidR="007B641F" w:rsidRPr="007778F8">
        <w:rPr>
          <w:rFonts w:cstheme="minorHAnsi"/>
          <w:b/>
          <w:sz w:val="24"/>
          <w:szCs w:val="24"/>
        </w:rPr>
        <w:t>1</w:t>
      </w:r>
      <w:r w:rsidR="00CC2E09">
        <w:rPr>
          <w:rFonts w:cstheme="minorHAnsi"/>
          <w:b/>
          <w:sz w:val="24"/>
          <w:szCs w:val="24"/>
        </w:rPr>
        <w:t>5</w:t>
      </w:r>
      <w:r w:rsidR="00F0562F" w:rsidRPr="007778F8">
        <w:rPr>
          <w:rFonts w:cstheme="minorHAnsi"/>
          <w:b/>
          <w:sz w:val="24"/>
          <w:szCs w:val="24"/>
        </w:rPr>
        <w:t>.</w:t>
      </w:r>
      <w:r w:rsidR="00F0562F" w:rsidRPr="007778F8">
        <w:rPr>
          <w:rFonts w:cstheme="minorHAnsi"/>
          <w:sz w:val="24"/>
          <w:szCs w:val="24"/>
        </w:rPr>
        <w:t xml:space="preserve">  Acept</w:t>
      </w:r>
      <w:r w:rsidR="00D77492" w:rsidRPr="007778F8">
        <w:rPr>
          <w:rFonts w:cstheme="minorHAnsi"/>
          <w:sz w:val="24"/>
          <w:szCs w:val="24"/>
        </w:rPr>
        <w:t>a</w:t>
      </w:r>
      <w:r w:rsidR="00F0562F" w:rsidRPr="007778F8">
        <w:rPr>
          <w:rFonts w:cstheme="minorHAnsi"/>
          <w:sz w:val="24"/>
          <w:szCs w:val="24"/>
        </w:rPr>
        <w:t xml:space="preserve"> que el Contratista podrá adicionar, modificar o incluir requerimientos al Programa,</w:t>
      </w:r>
    </w:p>
    <w:p w14:paraId="1AC73BED" w14:textId="0169C50C" w:rsidR="00F0562F" w:rsidRDefault="00F0562F" w:rsidP="00E40BB5">
      <w:pPr>
        <w:overflowPunct w:val="0"/>
        <w:autoSpaceDE w:val="0"/>
        <w:autoSpaceDN w:val="0"/>
        <w:adjustRightInd w:val="0"/>
        <w:spacing w:after="0" w:line="240" w:lineRule="auto"/>
        <w:jc w:val="both"/>
        <w:textAlignment w:val="baseline"/>
        <w:rPr>
          <w:rFonts w:cstheme="minorHAnsi"/>
          <w:sz w:val="24"/>
          <w:szCs w:val="24"/>
        </w:rPr>
      </w:pPr>
      <w:r w:rsidRPr="007778F8">
        <w:rPr>
          <w:rFonts w:cstheme="minorHAnsi"/>
          <w:sz w:val="24"/>
          <w:szCs w:val="24"/>
        </w:rPr>
        <w:t xml:space="preserve"> los cuales </w:t>
      </w:r>
      <w:r w:rsidR="00D77492" w:rsidRPr="007778F8">
        <w:rPr>
          <w:rFonts w:cstheme="minorHAnsi"/>
          <w:sz w:val="24"/>
          <w:szCs w:val="24"/>
        </w:rPr>
        <w:t xml:space="preserve">se obliga </w:t>
      </w:r>
      <w:r w:rsidRPr="007778F8">
        <w:rPr>
          <w:rFonts w:cstheme="minorHAnsi"/>
          <w:sz w:val="24"/>
          <w:szCs w:val="24"/>
        </w:rPr>
        <w:t xml:space="preserve">a cumplir, manteniendo indemne y liberando al Contratista de toda responsabilidad por cualquier pérdida o daño que llegare a surgir en relación con las adiciones, modificaciones o inclusiones. </w:t>
      </w:r>
    </w:p>
    <w:p w14:paraId="51B904D9" w14:textId="39EED23A" w:rsidR="00396866" w:rsidRDefault="00396866" w:rsidP="00E40BB5">
      <w:pPr>
        <w:overflowPunct w:val="0"/>
        <w:autoSpaceDE w:val="0"/>
        <w:autoSpaceDN w:val="0"/>
        <w:adjustRightInd w:val="0"/>
        <w:spacing w:after="0" w:line="240" w:lineRule="auto"/>
        <w:jc w:val="both"/>
        <w:textAlignment w:val="baseline"/>
        <w:rPr>
          <w:rFonts w:cstheme="minorHAnsi"/>
          <w:sz w:val="24"/>
          <w:szCs w:val="24"/>
        </w:rPr>
      </w:pPr>
    </w:p>
    <w:p w14:paraId="13651B0E" w14:textId="651CBA78" w:rsidR="00396866" w:rsidRDefault="00396866" w:rsidP="00396866">
      <w:pPr>
        <w:overflowPunct w:val="0"/>
        <w:autoSpaceDE w:val="0"/>
        <w:autoSpaceDN w:val="0"/>
        <w:adjustRightInd w:val="0"/>
        <w:spacing w:after="0" w:line="240" w:lineRule="auto"/>
        <w:jc w:val="both"/>
        <w:textAlignment w:val="baseline"/>
        <w:rPr>
          <w:rFonts w:cstheme="minorHAnsi"/>
          <w:sz w:val="24"/>
          <w:szCs w:val="24"/>
        </w:rPr>
      </w:pPr>
      <w:r w:rsidRPr="007778F8">
        <w:rPr>
          <w:rFonts w:cstheme="minorHAnsi"/>
          <w:b/>
          <w:sz w:val="24"/>
          <w:szCs w:val="24"/>
        </w:rPr>
        <w:t>5.1</w:t>
      </w:r>
      <w:r>
        <w:rPr>
          <w:rFonts w:cstheme="minorHAnsi"/>
          <w:b/>
          <w:sz w:val="24"/>
          <w:szCs w:val="24"/>
        </w:rPr>
        <w:t>6</w:t>
      </w:r>
      <w:r w:rsidRPr="007778F8">
        <w:rPr>
          <w:rFonts w:cstheme="minorHAnsi"/>
          <w:b/>
          <w:sz w:val="24"/>
          <w:szCs w:val="24"/>
        </w:rPr>
        <w:t>.</w:t>
      </w:r>
      <w:r w:rsidRPr="007778F8">
        <w:rPr>
          <w:rFonts w:cstheme="minorHAnsi"/>
          <w:sz w:val="24"/>
          <w:szCs w:val="24"/>
        </w:rPr>
        <w:t xml:space="preserve">  </w:t>
      </w:r>
      <w:r>
        <w:rPr>
          <w:rFonts w:cstheme="minorHAnsi"/>
          <w:sz w:val="24"/>
          <w:szCs w:val="24"/>
        </w:rPr>
        <w:t xml:space="preserve">Pagar el valor del Contrato de acuerdo con los términos establecidos. </w:t>
      </w:r>
    </w:p>
    <w:p w14:paraId="1A03DA3B" w14:textId="77777777" w:rsidR="00396866" w:rsidRDefault="00396866" w:rsidP="00E40BB5">
      <w:pPr>
        <w:overflowPunct w:val="0"/>
        <w:autoSpaceDE w:val="0"/>
        <w:autoSpaceDN w:val="0"/>
        <w:adjustRightInd w:val="0"/>
        <w:spacing w:after="0" w:line="240" w:lineRule="auto"/>
        <w:jc w:val="both"/>
        <w:textAlignment w:val="baseline"/>
        <w:rPr>
          <w:rFonts w:cstheme="minorHAnsi"/>
          <w:sz w:val="24"/>
          <w:szCs w:val="24"/>
        </w:rPr>
      </w:pPr>
    </w:p>
    <w:p w14:paraId="73389FDA" w14:textId="77777777" w:rsidR="00396866" w:rsidRPr="007778F8" w:rsidRDefault="00396866" w:rsidP="00E40BB5">
      <w:pPr>
        <w:overflowPunct w:val="0"/>
        <w:autoSpaceDE w:val="0"/>
        <w:autoSpaceDN w:val="0"/>
        <w:adjustRightInd w:val="0"/>
        <w:spacing w:after="0" w:line="240" w:lineRule="auto"/>
        <w:jc w:val="both"/>
        <w:textAlignment w:val="baseline"/>
        <w:rPr>
          <w:rFonts w:cstheme="minorHAnsi"/>
          <w:sz w:val="24"/>
          <w:szCs w:val="24"/>
        </w:rPr>
      </w:pPr>
    </w:p>
    <w:p w14:paraId="6852A692" w14:textId="77777777" w:rsidR="0058169E" w:rsidRPr="00BF1790" w:rsidRDefault="0058169E" w:rsidP="00E40BB5">
      <w:pPr>
        <w:overflowPunct w:val="0"/>
        <w:autoSpaceDE w:val="0"/>
        <w:autoSpaceDN w:val="0"/>
        <w:adjustRightInd w:val="0"/>
        <w:spacing w:after="0" w:line="240" w:lineRule="auto"/>
        <w:ind w:left="567" w:hanging="567"/>
        <w:jc w:val="both"/>
        <w:textAlignment w:val="baseline"/>
        <w:rPr>
          <w:rFonts w:eastAsia="Times New Roman" w:cstheme="minorHAnsi"/>
          <w:sz w:val="24"/>
          <w:szCs w:val="24"/>
          <w:lang w:val="es-ES_tradnl" w:eastAsia="es-ES"/>
        </w:rPr>
      </w:pPr>
    </w:p>
    <w:p w14:paraId="45CD2713" w14:textId="079D0389" w:rsidR="0058169E" w:rsidRDefault="009954BF" w:rsidP="002D388F">
      <w:pPr>
        <w:autoSpaceDE w:val="0"/>
        <w:autoSpaceDN w:val="0"/>
        <w:adjustRightInd w:val="0"/>
        <w:spacing w:after="0" w:line="240" w:lineRule="auto"/>
        <w:jc w:val="both"/>
        <w:rPr>
          <w:rFonts w:cstheme="minorHAnsi"/>
          <w:bCs/>
          <w:sz w:val="24"/>
          <w:szCs w:val="24"/>
        </w:rPr>
      </w:pPr>
      <w:r>
        <w:rPr>
          <w:rFonts w:eastAsia="Times New Roman" w:cstheme="minorHAnsi"/>
          <w:b/>
          <w:sz w:val="24"/>
          <w:szCs w:val="24"/>
          <w:lang w:val="es-ES_tradnl" w:eastAsia="es-ES"/>
        </w:rPr>
        <w:t>SEXTA</w:t>
      </w:r>
      <w:r w:rsidR="00AF0A8A" w:rsidRPr="00BF1790">
        <w:rPr>
          <w:rFonts w:eastAsia="Times New Roman" w:cstheme="minorHAnsi"/>
          <w:b/>
          <w:sz w:val="24"/>
          <w:szCs w:val="24"/>
          <w:lang w:val="es-ES_tradnl" w:eastAsia="es-ES"/>
        </w:rPr>
        <w:t xml:space="preserve">. DURACIÓN Y CAUSALES </w:t>
      </w:r>
      <w:r w:rsidR="00AF0A8A" w:rsidRPr="00C05FBB">
        <w:rPr>
          <w:rFonts w:eastAsia="Times New Roman" w:cstheme="minorHAnsi"/>
          <w:b/>
          <w:sz w:val="24"/>
          <w:szCs w:val="24"/>
          <w:lang w:val="es-ES_tradnl" w:eastAsia="es-ES"/>
        </w:rPr>
        <w:t xml:space="preserve">TERMINACIÓN.  </w:t>
      </w:r>
      <w:r w:rsidR="0058169E" w:rsidRPr="00C05FBB">
        <w:rPr>
          <w:rFonts w:eastAsia="Times New Roman" w:cstheme="minorHAnsi"/>
          <w:sz w:val="24"/>
          <w:szCs w:val="24"/>
          <w:lang w:val="es-ES_tradnl" w:eastAsia="es-ES"/>
        </w:rPr>
        <w:t xml:space="preserve">Este Contrato </w:t>
      </w:r>
      <w:r w:rsidR="0058169E" w:rsidRPr="00C05FBB">
        <w:rPr>
          <w:rFonts w:cstheme="minorHAnsi"/>
          <w:bCs/>
          <w:sz w:val="24"/>
          <w:szCs w:val="24"/>
        </w:rPr>
        <w:t xml:space="preserve">se otorga por un plazo </w:t>
      </w:r>
      <w:r w:rsidR="00CC190E">
        <w:rPr>
          <w:rFonts w:cstheme="minorHAnsi"/>
          <w:bCs/>
          <w:sz w:val="24"/>
          <w:szCs w:val="24"/>
        </w:rPr>
        <w:t>mínimo de tres meses</w:t>
      </w:r>
      <w:r w:rsidR="00CC190E" w:rsidRPr="00C05FBB">
        <w:rPr>
          <w:rFonts w:cstheme="minorHAnsi"/>
          <w:bCs/>
          <w:sz w:val="24"/>
          <w:szCs w:val="24"/>
        </w:rPr>
        <w:t xml:space="preserve"> </w:t>
      </w:r>
      <w:r w:rsidR="00B80365" w:rsidRPr="00C05FBB">
        <w:rPr>
          <w:rFonts w:cstheme="minorHAnsi"/>
          <w:bCs/>
          <w:sz w:val="24"/>
          <w:szCs w:val="24"/>
        </w:rPr>
        <w:t>y podrá ser finalizado por cualquiera de las partes de manera unilateral</w:t>
      </w:r>
      <w:r w:rsidR="00CC190E">
        <w:rPr>
          <w:rFonts w:cstheme="minorHAnsi"/>
          <w:bCs/>
          <w:sz w:val="24"/>
          <w:szCs w:val="24"/>
        </w:rPr>
        <w:t xml:space="preserve"> una vez el plazo mínimo se haya cumplido</w:t>
      </w:r>
      <w:r w:rsidR="00B80365" w:rsidRPr="00C05FBB">
        <w:rPr>
          <w:rFonts w:cstheme="minorHAnsi"/>
          <w:bCs/>
          <w:sz w:val="24"/>
          <w:szCs w:val="24"/>
        </w:rPr>
        <w:t>, con previo aviso de treinta (30) días calendario sin que esto implique indemnización para las partes</w:t>
      </w:r>
      <w:r w:rsidR="00722392" w:rsidRPr="00C05FBB">
        <w:rPr>
          <w:rFonts w:cstheme="minorHAnsi"/>
          <w:bCs/>
          <w:sz w:val="24"/>
          <w:szCs w:val="24"/>
        </w:rPr>
        <w:t xml:space="preserve">, teniendo en cuenta el cumplimiento de las obligaciones que se puedan haber </w:t>
      </w:r>
      <w:r w:rsidR="00722392" w:rsidRPr="000F1E53">
        <w:rPr>
          <w:rFonts w:cstheme="minorHAnsi"/>
          <w:bCs/>
          <w:sz w:val="24"/>
          <w:szCs w:val="24"/>
        </w:rPr>
        <w:t>generado</w:t>
      </w:r>
      <w:r w:rsidR="00722392" w:rsidRPr="00C05FBB">
        <w:rPr>
          <w:rFonts w:cstheme="minorHAnsi"/>
          <w:bCs/>
          <w:sz w:val="24"/>
          <w:szCs w:val="24"/>
        </w:rPr>
        <w:t xml:space="preserve"> y que se encuentren pendientes a la fecha de terminación del contrato</w:t>
      </w:r>
      <w:r w:rsidR="00B80365" w:rsidRPr="00C05FBB">
        <w:rPr>
          <w:rFonts w:cstheme="minorHAnsi"/>
          <w:bCs/>
          <w:sz w:val="24"/>
          <w:szCs w:val="24"/>
        </w:rPr>
        <w:t>.</w:t>
      </w:r>
      <w:r w:rsidR="00421640" w:rsidRPr="00C05FBB">
        <w:rPr>
          <w:rFonts w:cstheme="minorHAnsi"/>
          <w:bCs/>
          <w:sz w:val="24"/>
          <w:szCs w:val="24"/>
        </w:rPr>
        <w:t xml:space="preserve"> </w:t>
      </w:r>
    </w:p>
    <w:p w14:paraId="6A60DD4A" w14:textId="77777777" w:rsidR="00B80365" w:rsidRDefault="00B80365" w:rsidP="002D388F">
      <w:pPr>
        <w:autoSpaceDE w:val="0"/>
        <w:autoSpaceDN w:val="0"/>
        <w:adjustRightInd w:val="0"/>
        <w:spacing w:after="0" w:line="240" w:lineRule="auto"/>
        <w:jc w:val="both"/>
        <w:rPr>
          <w:rFonts w:cstheme="minorHAnsi"/>
          <w:bCs/>
          <w:sz w:val="24"/>
          <w:szCs w:val="24"/>
        </w:rPr>
      </w:pPr>
    </w:p>
    <w:p w14:paraId="21165479" w14:textId="77777777" w:rsidR="00CA272B" w:rsidRDefault="00CC190E" w:rsidP="00CC190E">
      <w:pPr>
        <w:autoSpaceDE w:val="0"/>
        <w:autoSpaceDN w:val="0"/>
        <w:adjustRightInd w:val="0"/>
        <w:spacing w:after="0" w:line="240" w:lineRule="auto"/>
        <w:jc w:val="both"/>
        <w:rPr>
          <w:rFonts w:cstheme="minorHAnsi"/>
          <w:bCs/>
          <w:sz w:val="24"/>
          <w:szCs w:val="24"/>
        </w:rPr>
      </w:pPr>
      <w:r>
        <w:rPr>
          <w:rFonts w:cstheme="minorHAnsi"/>
          <w:bCs/>
          <w:sz w:val="24"/>
          <w:szCs w:val="24"/>
        </w:rPr>
        <w:t>En caso de que el Contratista decida terminar el contrato antes del plazo mínimo</w:t>
      </w:r>
      <w:r w:rsidR="002A13B6">
        <w:rPr>
          <w:rFonts w:cstheme="minorHAnsi"/>
          <w:bCs/>
          <w:sz w:val="24"/>
          <w:szCs w:val="24"/>
        </w:rPr>
        <w:t>, este</w:t>
      </w:r>
      <w:r>
        <w:rPr>
          <w:rFonts w:cstheme="minorHAnsi"/>
          <w:bCs/>
          <w:sz w:val="24"/>
          <w:szCs w:val="24"/>
        </w:rPr>
        <w:t xml:space="preserve"> deberá </w:t>
      </w:r>
      <w:r w:rsidR="002A0C68">
        <w:rPr>
          <w:rFonts w:cstheme="minorHAnsi"/>
          <w:bCs/>
          <w:sz w:val="24"/>
          <w:szCs w:val="24"/>
        </w:rPr>
        <w:t>pagar a título del Contratante</w:t>
      </w:r>
      <w:r w:rsidR="00D42B92">
        <w:rPr>
          <w:rFonts w:cstheme="minorHAnsi"/>
          <w:bCs/>
          <w:sz w:val="24"/>
          <w:szCs w:val="24"/>
        </w:rPr>
        <w:t xml:space="preserve"> la suma equivalente a la certificación por</w:t>
      </w:r>
      <w:r w:rsidR="00825C04">
        <w:rPr>
          <w:rFonts w:cstheme="minorHAnsi"/>
          <w:bCs/>
          <w:sz w:val="24"/>
          <w:szCs w:val="24"/>
        </w:rPr>
        <w:t xml:space="preserve"> todos</w:t>
      </w:r>
      <w:r w:rsidR="00D42B92">
        <w:rPr>
          <w:rFonts w:cstheme="minorHAnsi"/>
          <w:bCs/>
          <w:sz w:val="24"/>
          <w:szCs w:val="24"/>
        </w:rPr>
        <w:t xml:space="preserve"> los meses restantes al cumplimiento del plazo mínimo, por todos los proyectos inscritos</w:t>
      </w:r>
      <w:r w:rsidR="006C0072">
        <w:rPr>
          <w:rFonts w:cstheme="minorHAnsi"/>
          <w:bCs/>
          <w:sz w:val="24"/>
          <w:szCs w:val="24"/>
        </w:rPr>
        <w:t xml:space="preserve"> hasta el momento </w:t>
      </w:r>
      <w:r w:rsidR="00FD7762">
        <w:rPr>
          <w:rFonts w:cstheme="minorHAnsi"/>
          <w:bCs/>
          <w:sz w:val="24"/>
          <w:szCs w:val="24"/>
        </w:rPr>
        <w:t>de la terminación</w:t>
      </w:r>
      <w:r w:rsidR="00D42B92">
        <w:rPr>
          <w:rFonts w:cstheme="minorHAnsi"/>
          <w:bCs/>
          <w:sz w:val="24"/>
          <w:szCs w:val="24"/>
        </w:rPr>
        <w:t>. Para el cálculo</w:t>
      </w:r>
      <w:r w:rsidR="00825C04">
        <w:rPr>
          <w:rFonts w:cstheme="minorHAnsi"/>
          <w:bCs/>
          <w:sz w:val="24"/>
          <w:szCs w:val="24"/>
        </w:rPr>
        <w:t xml:space="preserve"> de la certificación</w:t>
      </w:r>
      <w:r w:rsidR="00D42B92">
        <w:rPr>
          <w:rFonts w:cstheme="minorHAnsi"/>
          <w:bCs/>
          <w:sz w:val="24"/>
          <w:szCs w:val="24"/>
        </w:rPr>
        <w:t xml:space="preserve">, se tomará como referencia la energía generada del último mes </w:t>
      </w:r>
      <w:r w:rsidR="00825C04">
        <w:rPr>
          <w:rFonts w:cstheme="minorHAnsi"/>
          <w:bCs/>
          <w:sz w:val="24"/>
          <w:szCs w:val="24"/>
        </w:rPr>
        <w:t>de</w:t>
      </w:r>
      <w:r w:rsidR="00D42B92">
        <w:rPr>
          <w:rFonts w:cstheme="minorHAnsi"/>
          <w:bCs/>
          <w:sz w:val="24"/>
          <w:szCs w:val="24"/>
        </w:rPr>
        <w:t xml:space="preserve"> </w:t>
      </w:r>
      <w:r w:rsidR="00825C04">
        <w:rPr>
          <w:rFonts w:cstheme="minorHAnsi"/>
          <w:bCs/>
          <w:sz w:val="24"/>
          <w:szCs w:val="24"/>
        </w:rPr>
        <w:t>cada</w:t>
      </w:r>
      <w:r w:rsidR="00D42B92">
        <w:rPr>
          <w:rFonts w:cstheme="minorHAnsi"/>
          <w:bCs/>
          <w:sz w:val="24"/>
          <w:szCs w:val="24"/>
        </w:rPr>
        <w:t xml:space="preserve"> proyecto</w:t>
      </w:r>
      <w:r w:rsidR="00825C04">
        <w:rPr>
          <w:rFonts w:cstheme="minorHAnsi"/>
          <w:bCs/>
          <w:sz w:val="24"/>
          <w:szCs w:val="24"/>
        </w:rPr>
        <w:t xml:space="preserve">. </w:t>
      </w:r>
    </w:p>
    <w:p w14:paraId="70B371B5" w14:textId="77777777" w:rsidR="00CC190E" w:rsidRDefault="00CC190E" w:rsidP="002D388F">
      <w:pPr>
        <w:autoSpaceDE w:val="0"/>
        <w:autoSpaceDN w:val="0"/>
        <w:adjustRightInd w:val="0"/>
        <w:spacing w:after="0" w:line="240" w:lineRule="auto"/>
        <w:jc w:val="both"/>
        <w:rPr>
          <w:rFonts w:cstheme="minorHAnsi"/>
          <w:bCs/>
          <w:sz w:val="24"/>
          <w:szCs w:val="24"/>
        </w:rPr>
      </w:pPr>
    </w:p>
    <w:p w14:paraId="2F1E1F19" w14:textId="77777777" w:rsidR="00B80365" w:rsidRDefault="00B80365" w:rsidP="002D388F">
      <w:pPr>
        <w:autoSpaceDE w:val="0"/>
        <w:autoSpaceDN w:val="0"/>
        <w:adjustRightInd w:val="0"/>
        <w:spacing w:after="0" w:line="240" w:lineRule="auto"/>
        <w:jc w:val="both"/>
        <w:rPr>
          <w:rFonts w:cstheme="minorHAnsi"/>
          <w:bCs/>
          <w:sz w:val="24"/>
          <w:szCs w:val="24"/>
        </w:rPr>
      </w:pPr>
      <w:r>
        <w:rPr>
          <w:rFonts w:cstheme="minorHAnsi"/>
          <w:bCs/>
          <w:sz w:val="24"/>
          <w:szCs w:val="24"/>
        </w:rPr>
        <w:lastRenderedPageBreak/>
        <w:t xml:space="preserve">De igual manera, las partes acuerdan que el contrato terminará en caso de presentarse alguna de las siguientes causales: </w:t>
      </w:r>
    </w:p>
    <w:p w14:paraId="319BBCC1" w14:textId="77777777" w:rsidR="008301F8" w:rsidRDefault="008301F8" w:rsidP="002D388F">
      <w:pPr>
        <w:autoSpaceDE w:val="0"/>
        <w:autoSpaceDN w:val="0"/>
        <w:adjustRightInd w:val="0"/>
        <w:spacing w:after="0" w:line="240" w:lineRule="auto"/>
        <w:jc w:val="both"/>
        <w:rPr>
          <w:rFonts w:cstheme="minorHAnsi"/>
          <w:bCs/>
          <w:sz w:val="24"/>
          <w:szCs w:val="24"/>
        </w:rPr>
      </w:pPr>
    </w:p>
    <w:p w14:paraId="3EA4F435" w14:textId="3F677CEC" w:rsidR="008301F8" w:rsidRDefault="00A704C8" w:rsidP="002D388F">
      <w:pPr>
        <w:autoSpaceDE w:val="0"/>
        <w:autoSpaceDN w:val="0"/>
        <w:adjustRightInd w:val="0"/>
        <w:spacing w:after="0" w:line="240" w:lineRule="auto"/>
        <w:jc w:val="both"/>
        <w:rPr>
          <w:rFonts w:cstheme="minorHAnsi"/>
          <w:bCs/>
          <w:sz w:val="24"/>
          <w:szCs w:val="24"/>
        </w:rPr>
      </w:pPr>
      <w:r>
        <w:rPr>
          <w:rFonts w:cstheme="minorHAnsi"/>
          <w:bCs/>
          <w:sz w:val="24"/>
          <w:szCs w:val="24"/>
        </w:rPr>
        <w:t>6</w:t>
      </w:r>
      <w:r w:rsidR="008301F8">
        <w:rPr>
          <w:rFonts w:cstheme="minorHAnsi"/>
          <w:bCs/>
          <w:sz w:val="24"/>
          <w:szCs w:val="24"/>
        </w:rPr>
        <w:t>.1 Por mutuo acuerdo entre las partes</w:t>
      </w:r>
    </w:p>
    <w:p w14:paraId="593962A7" w14:textId="77777777" w:rsidR="00B80365" w:rsidRDefault="00B80365" w:rsidP="002D388F">
      <w:pPr>
        <w:autoSpaceDE w:val="0"/>
        <w:autoSpaceDN w:val="0"/>
        <w:adjustRightInd w:val="0"/>
        <w:spacing w:after="0" w:line="240" w:lineRule="auto"/>
        <w:jc w:val="both"/>
        <w:rPr>
          <w:rFonts w:cstheme="minorHAnsi"/>
          <w:bCs/>
          <w:sz w:val="24"/>
          <w:szCs w:val="24"/>
        </w:rPr>
      </w:pPr>
    </w:p>
    <w:p w14:paraId="098A92DD" w14:textId="5658332D" w:rsidR="00B80365" w:rsidRPr="00B80365" w:rsidRDefault="00A704C8" w:rsidP="00B80365">
      <w:pPr>
        <w:autoSpaceDE w:val="0"/>
        <w:autoSpaceDN w:val="0"/>
        <w:adjustRightInd w:val="0"/>
        <w:spacing w:after="0" w:line="240" w:lineRule="auto"/>
        <w:jc w:val="both"/>
        <w:rPr>
          <w:rFonts w:eastAsia="Times New Roman" w:cstheme="minorHAnsi"/>
          <w:sz w:val="24"/>
          <w:szCs w:val="24"/>
          <w:lang w:val="es-ES" w:eastAsia="es-ES"/>
        </w:rPr>
      </w:pPr>
      <w:r>
        <w:rPr>
          <w:rFonts w:eastAsia="Times New Roman" w:cstheme="minorHAnsi"/>
          <w:sz w:val="24"/>
          <w:szCs w:val="24"/>
          <w:lang w:val="es-ES" w:eastAsia="es-ES"/>
        </w:rPr>
        <w:t>6</w:t>
      </w:r>
      <w:r w:rsidR="00B80365">
        <w:rPr>
          <w:rFonts w:eastAsia="Times New Roman" w:cstheme="minorHAnsi"/>
          <w:sz w:val="24"/>
          <w:szCs w:val="24"/>
          <w:lang w:val="es-ES" w:eastAsia="es-ES"/>
        </w:rPr>
        <w:t>.</w:t>
      </w:r>
      <w:r w:rsidR="008301F8">
        <w:rPr>
          <w:rFonts w:eastAsia="Times New Roman" w:cstheme="minorHAnsi"/>
          <w:sz w:val="24"/>
          <w:szCs w:val="24"/>
          <w:lang w:val="es-ES" w:eastAsia="es-ES"/>
        </w:rPr>
        <w:t>2</w:t>
      </w:r>
      <w:r w:rsidR="00B80365">
        <w:rPr>
          <w:rFonts w:eastAsia="Times New Roman" w:cstheme="minorHAnsi"/>
          <w:sz w:val="24"/>
          <w:szCs w:val="24"/>
          <w:lang w:val="es-ES" w:eastAsia="es-ES"/>
        </w:rPr>
        <w:t xml:space="preserve"> </w:t>
      </w:r>
      <w:r w:rsidR="00B80365" w:rsidRPr="00B80365">
        <w:rPr>
          <w:rFonts w:eastAsia="Times New Roman" w:cstheme="minorHAnsi"/>
          <w:sz w:val="24"/>
          <w:szCs w:val="24"/>
          <w:lang w:val="es-ES" w:eastAsia="es-ES"/>
        </w:rPr>
        <w:t xml:space="preserve">La finalización de las gestiones encomendadas al Contratista en virtud del presente Contrato; </w:t>
      </w:r>
    </w:p>
    <w:p w14:paraId="2430D4DF"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0063256A" w14:textId="52EAEEFE" w:rsidR="00B80365" w:rsidRPr="00B80365" w:rsidRDefault="00A704C8" w:rsidP="00B80365">
      <w:pPr>
        <w:autoSpaceDE w:val="0"/>
        <w:autoSpaceDN w:val="0"/>
        <w:adjustRightInd w:val="0"/>
        <w:spacing w:after="0" w:line="240" w:lineRule="auto"/>
        <w:jc w:val="both"/>
        <w:rPr>
          <w:rFonts w:eastAsia="Times New Roman" w:cstheme="minorHAnsi"/>
          <w:sz w:val="24"/>
          <w:szCs w:val="24"/>
          <w:lang w:val="es-ES" w:eastAsia="es-ES"/>
        </w:rPr>
      </w:pPr>
      <w:r>
        <w:rPr>
          <w:rFonts w:eastAsia="Times New Roman" w:cstheme="minorHAnsi"/>
          <w:sz w:val="24"/>
          <w:szCs w:val="24"/>
          <w:lang w:val="es-ES" w:eastAsia="es-ES"/>
        </w:rPr>
        <w:t>6</w:t>
      </w:r>
      <w:r w:rsidR="00B80365" w:rsidRPr="00B80365">
        <w:rPr>
          <w:rFonts w:eastAsia="Times New Roman" w:cstheme="minorHAnsi"/>
          <w:sz w:val="24"/>
          <w:szCs w:val="24"/>
          <w:lang w:val="es-ES" w:eastAsia="es-ES"/>
        </w:rPr>
        <w:t>.</w:t>
      </w:r>
      <w:r w:rsidR="008301F8">
        <w:rPr>
          <w:rFonts w:eastAsia="Times New Roman" w:cstheme="minorHAnsi"/>
          <w:sz w:val="24"/>
          <w:szCs w:val="24"/>
          <w:lang w:val="es-ES" w:eastAsia="es-ES"/>
        </w:rPr>
        <w:t>3</w:t>
      </w:r>
      <w:r w:rsidR="00B80365" w:rsidRPr="00B80365">
        <w:rPr>
          <w:rFonts w:eastAsia="Times New Roman" w:cstheme="minorHAnsi"/>
          <w:sz w:val="24"/>
          <w:szCs w:val="24"/>
          <w:lang w:val="es-ES" w:eastAsia="es-ES"/>
        </w:rPr>
        <w:t xml:space="preserve">. Por el incumplimiento de cualquiera de las obligaciones contendidas en este Contrato; </w:t>
      </w:r>
    </w:p>
    <w:p w14:paraId="769F0209"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4D1E0BC1" w14:textId="27CD9D59" w:rsidR="00B80365" w:rsidRPr="00B80365" w:rsidRDefault="00A704C8" w:rsidP="00B80365">
      <w:pPr>
        <w:autoSpaceDE w:val="0"/>
        <w:autoSpaceDN w:val="0"/>
        <w:adjustRightInd w:val="0"/>
        <w:spacing w:after="0" w:line="240" w:lineRule="auto"/>
        <w:jc w:val="both"/>
        <w:rPr>
          <w:rFonts w:eastAsia="Times New Roman" w:cstheme="minorHAnsi"/>
          <w:sz w:val="24"/>
          <w:szCs w:val="24"/>
          <w:lang w:val="es-ES" w:eastAsia="es-ES"/>
        </w:rPr>
      </w:pPr>
      <w:r>
        <w:rPr>
          <w:rFonts w:eastAsia="Times New Roman" w:cstheme="minorHAnsi"/>
          <w:sz w:val="24"/>
          <w:szCs w:val="24"/>
          <w:lang w:val="es-ES" w:eastAsia="es-ES"/>
        </w:rPr>
        <w:t>6</w:t>
      </w:r>
      <w:r w:rsidR="00B80365">
        <w:rPr>
          <w:rFonts w:eastAsia="Times New Roman" w:cstheme="minorHAnsi"/>
          <w:sz w:val="24"/>
          <w:szCs w:val="24"/>
          <w:lang w:val="es-ES" w:eastAsia="es-ES"/>
        </w:rPr>
        <w:t>.</w:t>
      </w:r>
      <w:r w:rsidR="008301F8">
        <w:rPr>
          <w:rFonts w:eastAsia="Times New Roman" w:cstheme="minorHAnsi"/>
          <w:sz w:val="24"/>
          <w:szCs w:val="24"/>
          <w:lang w:val="es-ES" w:eastAsia="es-ES"/>
        </w:rPr>
        <w:t>4</w:t>
      </w:r>
      <w:r w:rsidR="00B80365" w:rsidRPr="00B80365">
        <w:rPr>
          <w:rFonts w:eastAsia="Times New Roman" w:cstheme="minorHAnsi"/>
          <w:sz w:val="24"/>
          <w:szCs w:val="24"/>
          <w:lang w:val="es-ES" w:eastAsia="es-ES"/>
        </w:rPr>
        <w:t xml:space="preserve">. Por la liquidación voluntaria o forzosa de cualquiera de las Partes o por incurrir en insolvencia o mora de pagos;   </w:t>
      </w:r>
    </w:p>
    <w:p w14:paraId="14B5D657"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1EEC7850" w14:textId="06696629" w:rsidR="00B80365" w:rsidRDefault="00A704C8" w:rsidP="00B80365">
      <w:pPr>
        <w:autoSpaceDE w:val="0"/>
        <w:autoSpaceDN w:val="0"/>
        <w:adjustRightInd w:val="0"/>
        <w:spacing w:after="0" w:line="240" w:lineRule="auto"/>
        <w:jc w:val="both"/>
        <w:rPr>
          <w:rFonts w:eastAsia="Times New Roman" w:cstheme="minorHAnsi"/>
          <w:sz w:val="24"/>
          <w:szCs w:val="24"/>
          <w:lang w:val="es-ES" w:eastAsia="es-ES"/>
        </w:rPr>
      </w:pPr>
      <w:r>
        <w:rPr>
          <w:rFonts w:eastAsia="Times New Roman" w:cstheme="minorHAnsi"/>
          <w:sz w:val="24"/>
          <w:szCs w:val="24"/>
          <w:lang w:val="es-ES" w:eastAsia="es-ES"/>
        </w:rPr>
        <w:t>6</w:t>
      </w:r>
      <w:r w:rsidR="00B80365" w:rsidRPr="00B80365">
        <w:rPr>
          <w:rFonts w:eastAsia="Times New Roman" w:cstheme="minorHAnsi"/>
          <w:sz w:val="24"/>
          <w:szCs w:val="24"/>
          <w:lang w:val="es-ES" w:eastAsia="es-ES"/>
        </w:rPr>
        <w:t>.</w:t>
      </w:r>
      <w:r w:rsidR="008301F8">
        <w:rPr>
          <w:rFonts w:eastAsia="Times New Roman" w:cstheme="minorHAnsi"/>
          <w:sz w:val="24"/>
          <w:szCs w:val="24"/>
          <w:lang w:val="es-ES" w:eastAsia="es-ES"/>
        </w:rPr>
        <w:t>5</w:t>
      </w:r>
      <w:r w:rsidR="00B80365" w:rsidRPr="00B80365">
        <w:rPr>
          <w:rFonts w:eastAsia="Times New Roman" w:cstheme="minorHAnsi"/>
          <w:sz w:val="24"/>
          <w:szCs w:val="24"/>
          <w:lang w:val="es-ES" w:eastAsia="es-ES"/>
        </w:rPr>
        <w:t xml:space="preserve">. En el evento en que cualquiera de los accionistas, directores o funcionarios de las Partes figure inscrito en cualquier lista nacional o internacional de lavado de activos o financiación del terrorismo.  </w:t>
      </w:r>
    </w:p>
    <w:p w14:paraId="70D04B15" w14:textId="77777777" w:rsid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01DD6369"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r w:rsidRPr="00B80365">
        <w:rPr>
          <w:rFonts w:eastAsia="Times New Roman" w:cstheme="minorHAnsi"/>
          <w:b/>
          <w:bCs/>
          <w:sz w:val="24"/>
          <w:szCs w:val="24"/>
          <w:lang w:val="es-ES" w:eastAsia="es-ES"/>
        </w:rPr>
        <w:t>PARÁGRAFO PRIMERO</w:t>
      </w:r>
      <w:r w:rsidRPr="00B80365">
        <w:rPr>
          <w:rFonts w:eastAsia="Times New Roman" w:cstheme="minorHAnsi"/>
          <w:sz w:val="24"/>
          <w:szCs w:val="24"/>
          <w:lang w:val="es-ES" w:eastAsia="es-ES"/>
        </w:rPr>
        <w:t>. - En caso de que la terminación se base en el incumplimiento de cualquiera de las Partes a las obligaciones contenidas en este Contrato, la Parte incumplida gozará de un período de gracia razonable para la remediación de tal incumplimiento, que será fijado por escrito y en ningún caso podrá ser superior a diez (10) días contados a partir de la fecha de recepción de la respectiva notificación enviada por la Parte cumplida.</w:t>
      </w:r>
    </w:p>
    <w:p w14:paraId="253B7383"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74CB1D30"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r w:rsidRPr="00B80365">
        <w:rPr>
          <w:rFonts w:eastAsia="Times New Roman" w:cstheme="minorHAnsi"/>
          <w:b/>
          <w:bCs/>
          <w:sz w:val="24"/>
          <w:szCs w:val="24"/>
          <w:lang w:val="es-ES" w:eastAsia="es-ES"/>
        </w:rPr>
        <w:t>PARÁGRAFO SEGUNDO.</w:t>
      </w:r>
      <w:r w:rsidRPr="00B80365">
        <w:rPr>
          <w:rFonts w:eastAsia="Times New Roman" w:cstheme="minorHAnsi"/>
          <w:sz w:val="24"/>
          <w:szCs w:val="24"/>
          <w:lang w:val="es-ES" w:eastAsia="es-ES"/>
        </w:rPr>
        <w:t xml:space="preserve"> - En la fecha de terminación del presente Contrato, el Contratante pagará al Contratista todos los honorarios acumulados que se hayan causado y que a la fecha no hayan sido pagados.  </w:t>
      </w:r>
    </w:p>
    <w:p w14:paraId="2F2BBEE9" w14:textId="77777777" w:rsidR="00B80365" w:rsidRP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p>
    <w:p w14:paraId="3C47CFE1" w14:textId="77777777" w:rsidR="00B80365" w:rsidRDefault="00B80365" w:rsidP="00B80365">
      <w:pPr>
        <w:autoSpaceDE w:val="0"/>
        <w:autoSpaceDN w:val="0"/>
        <w:adjustRightInd w:val="0"/>
        <w:spacing w:after="0" w:line="240" w:lineRule="auto"/>
        <w:jc w:val="both"/>
        <w:rPr>
          <w:rFonts w:eastAsia="Times New Roman" w:cstheme="minorHAnsi"/>
          <w:sz w:val="24"/>
          <w:szCs w:val="24"/>
          <w:lang w:val="es-ES" w:eastAsia="es-ES"/>
        </w:rPr>
      </w:pPr>
      <w:r w:rsidRPr="00B80365">
        <w:rPr>
          <w:rFonts w:eastAsia="Times New Roman" w:cstheme="minorHAnsi"/>
          <w:b/>
          <w:bCs/>
          <w:sz w:val="24"/>
          <w:szCs w:val="24"/>
          <w:lang w:val="es-ES" w:eastAsia="es-ES"/>
        </w:rPr>
        <w:t>PARÁGRAFO TERCERO</w:t>
      </w:r>
      <w:r w:rsidRPr="00B80365">
        <w:rPr>
          <w:rFonts w:eastAsia="Times New Roman" w:cstheme="minorHAnsi"/>
          <w:sz w:val="24"/>
          <w:szCs w:val="24"/>
          <w:lang w:val="es-ES" w:eastAsia="es-ES"/>
        </w:rPr>
        <w:t>.  Toda notificación de terminación deberá constar por escrito firmada por las Partes autorizadas y enviada a la dirección de notificación</w:t>
      </w:r>
      <w:r w:rsidR="008301F8">
        <w:rPr>
          <w:rFonts w:eastAsia="Times New Roman" w:cstheme="minorHAnsi"/>
          <w:sz w:val="24"/>
          <w:szCs w:val="24"/>
          <w:lang w:val="es-ES" w:eastAsia="es-ES"/>
        </w:rPr>
        <w:t>.</w:t>
      </w:r>
    </w:p>
    <w:p w14:paraId="29FEBF69" w14:textId="77777777" w:rsidR="008301F8" w:rsidRDefault="008301F8" w:rsidP="00B80365">
      <w:pPr>
        <w:autoSpaceDE w:val="0"/>
        <w:autoSpaceDN w:val="0"/>
        <w:adjustRightInd w:val="0"/>
        <w:spacing w:after="0" w:line="240" w:lineRule="auto"/>
        <w:jc w:val="both"/>
        <w:rPr>
          <w:rFonts w:eastAsia="Times New Roman" w:cstheme="minorHAnsi"/>
          <w:sz w:val="24"/>
          <w:szCs w:val="24"/>
          <w:lang w:val="es-ES" w:eastAsia="es-ES"/>
        </w:rPr>
      </w:pPr>
    </w:p>
    <w:p w14:paraId="2D01DC5D" w14:textId="77777777" w:rsidR="008301F8" w:rsidRPr="00BF1790" w:rsidRDefault="008301F8" w:rsidP="00B80365">
      <w:pPr>
        <w:autoSpaceDE w:val="0"/>
        <w:autoSpaceDN w:val="0"/>
        <w:adjustRightInd w:val="0"/>
        <w:spacing w:after="0" w:line="240" w:lineRule="auto"/>
        <w:jc w:val="both"/>
        <w:rPr>
          <w:rFonts w:eastAsia="Times New Roman" w:cstheme="minorHAnsi"/>
          <w:sz w:val="24"/>
          <w:szCs w:val="24"/>
          <w:lang w:val="es-ES" w:eastAsia="es-ES"/>
        </w:rPr>
      </w:pPr>
      <w:r w:rsidRPr="00C05FBB">
        <w:rPr>
          <w:rFonts w:eastAsia="Times New Roman" w:cstheme="minorHAnsi"/>
          <w:b/>
          <w:sz w:val="24"/>
          <w:szCs w:val="24"/>
          <w:lang w:val="es-ES" w:eastAsia="es-ES"/>
        </w:rPr>
        <w:t>PARÁGRAFO CUARTO:</w:t>
      </w:r>
      <w:r>
        <w:rPr>
          <w:rFonts w:eastAsia="Times New Roman" w:cstheme="minorHAnsi"/>
          <w:sz w:val="24"/>
          <w:szCs w:val="24"/>
          <w:lang w:val="es-ES" w:eastAsia="es-ES"/>
        </w:rPr>
        <w:t xml:space="preserve"> </w:t>
      </w:r>
      <w:r w:rsidRPr="008301F8">
        <w:rPr>
          <w:rFonts w:eastAsia="Times New Roman" w:cstheme="minorHAnsi"/>
          <w:sz w:val="24"/>
          <w:szCs w:val="24"/>
          <w:lang w:val="es-ES" w:eastAsia="es-ES"/>
        </w:rPr>
        <w:t xml:space="preserve">Cuando las partes de común acuerdo decidan dar por terminado este contrato, se realizará un acta de liquidación del contrato, a más tardar dentro de los quince (15) días hábiles siguientes, donde se estipulen las actividades ejecutadas y los valores pagados y adeudados. EL </w:t>
      </w:r>
      <w:r w:rsidR="007F43A2">
        <w:rPr>
          <w:rFonts w:eastAsia="Times New Roman" w:cstheme="minorHAnsi"/>
          <w:sz w:val="24"/>
          <w:szCs w:val="24"/>
          <w:lang w:val="es-ES" w:eastAsia="es-ES"/>
        </w:rPr>
        <w:t>CONTRATANTE</w:t>
      </w:r>
      <w:r w:rsidR="007F43A2" w:rsidRPr="008301F8">
        <w:rPr>
          <w:rFonts w:eastAsia="Times New Roman" w:cstheme="minorHAnsi"/>
          <w:sz w:val="24"/>
          <w:szCs w:val="24"/>
          <w:lang w:val="es-ES" w:eastAsia="es-ES"/>
        </w:rPr>
        <w:t xml:space="preserve"> </w:t>
      </w:r>
      <w:r w:rsidRPr="008301F8">
        <w:rPr>
          <w:rFonts w:eastAsia="Times New Roman" w:cstheme="minorHAnsi"/>
          <w:sz w:val="24"/>
          <w:szCs w:val="24"/>
          <w:lang w:val="es-ES" w:eastAsia="es-ES"/>
        </w:rPr>
        <w:t>entregará a</w:t>
      </w:r>
      <w:r w:rsidR="007F43A2">
        <w:rPr>
          <w:rFonts w:eastAsia="Times New Roman" w:cstheme="minorHAnsi"/>
          <w:sz w:val="24"/>
          <w:szCs w:val="24"/>
          <w:lang w:val="es-ES" w:eastAsia="es-ES"/>
        </w:rPr>
        <w:t>l</w:t>
      </w:r>
      <w:r w:rsidRPr="008301F8">
        <w:rPr>
          <w:rFonts w:eastAsia="Times New Roman" w:cstheme="minorHAnsi"/>
          <w:sz w:val="24"/>
          <w:szCs w:val="24"/>
          <w:lang w:val="es-ES" w:eastAsia="es-ES"/>
        </w:rPr>
        <w:t xml:space="preserve"> </w:t>
      </w:r>
      <w:r w:rsidR="007F43A2">
        <w:rPr>
          <w:rFonts w:eastAsia="Times New Roman" w:cstheme="minorHAnsi"/>
          <w:sz w:val="24"/>
          <w:szCs w:val="24"/>
          <w:lang w:val="es-ES" w:eastAsia="es-ES"/>
        </w:rPr>
        <w:t>CONTRATISTA</w:t>
      </w:r>
      <w:r w:rsidRPr="008301F8">
        <w:rPr>
          <w:rFonts w:eastAsia="Times New Roman" w:cstheme="minorHAnsi"/>
          <w:sz w:val="24"/>
          <w:szCs w:val="24"/>
          <w:lang w:val="es-ES" w:eastAsia="es-ES"/>
        </w:rPr>
        <w:t xml:space="preserve">, un certificado donde conste los respectivo costos, deducciones o impuestos descontables o devoluciones a </w:t>
      </w:r>
      <w:r w:rsidR="00656EFC">
        <w:rPr>
          <w:rFonts w:eastAsia="Times New Roman" w:cstheme="minorHAnsi"/>
          <w:sz w:val="24"/>
          <w:szCs w:val="24"/>
          <w:lang w:val="es-ES" w:eastAsia="es-ES"/>
        </w:rPr>
        <w:t xml:space="preserve">las </w:t>
      </w:r>
      <w:r w:rsidRPr="008301F8">
        <w:rPr>
          <w:rFonts w:eastAsia="Times New Roman" w:cstheme="minorHAnsi"/>
          <w:sz w:val="24"/>
          <w:szCs w:val="24"/>
          <w:lang w:val="es-ES" w:eastAsia="es-ES"/>
        </w:rPr>
        <w:t xml:space="preserve">que tenga derecho EL </w:t>
      </w:r>
      <w:r w:rsidR="007F43A2">
        <w:rPr>
          <w:rFonts w:eastAsia="Times New Roman" w:cstheme="minorHAnsi"/>
          <w:sz w:val="24"/>
          <w:szCs w:val="24"/>
          <w:lang w:val="es-ES" w:eastAsia="es-ES"/>
        </w:rPr>
        <w:t>CONTRATANTE</w:t>
      </w:r>
      <w:r w:rsidRPr="008301F8">
        <w:rPr>
          <w:rFonts w:eastAsia="Times New Roman" w:cstheme="minorHAnsi"/>
          <w:sz w:val="24"/>
          <w:szCs w:val="24"/>
          <w:lang w:val="es-ES" w:eastAsia="es-ES"/>
        </w:rPr>
        <w:t>, suscrito por contador o revisor, en los términos del artículo 3 del Decreto 1514 de 1998.</w:t>
      </w:r>
    </w:p>
    <w:p w14:paraId="3B6F9E9F" w14:textId="77777777" w:rsidR="005232DC" w:rsidRPr="00BF1790" w:rsidRDefault="005232DC" w:rsidP="00E40BB5">
      <w:pPr>
        <w:overflowPunct w:val="0"/>
        <w:autoSpaceDE w:val="0"/>
        <w:autoSpaceDN w:val="0"/>
        <w:adjustRightInd w:val="0"/>
        <w:spacing w:after="0" w:line="240" w:lineRule="auto"/>
        <w:jc w:val="both"/>
        <w:textAlignment w:val="baseline"/>
        <w:rPr>
          <w:rFonts w:cstheme="minorHAnsi"/>
          <w:bCs/>
          <w:sz w:val="24"/>
          <w:szCs w:val="24"/>
        </w:rPr>
      </w:pPr>
    </w:p>
    <w:p w14:paraId="44251480" w14:textId="77777777" w:rsidR="00F864BE" w:rsidRPr="00021DA1" w:rsidRDefault="009954BF" w:rsidP="00C05FBB">
      <w:pPr>
        <w:overflowPunct w:val="0"/>
        <w:autoSpaceDE w:val="0"/>
        <w:autoSpaceDN w:val="0"/>
        <w:adjustRightInd w:val="0"/>
        <w:spacing w:after="0" w:line="240" w:lineRule="auto"/>
        <w:jc w:val="both"/>
        <w:textAlignment w:val="baseline"/>
        <w:rPr>
          <w:rFonts w:cstheme="minorHAnsi"/>
          <w:color w:val="212121"/>
          <w:sz w:val="24"/>
          <w:szCs w:val="24"/>
        </w:rPr>
      </w:pPr>
      <w:r>
        <w:rPr>
          <w:rFonts w:cstheme="minorHAnsi"/>
          <w:b/>
          <w:bCs/>
          <w:sz w:val="24"/>
          <w:szCs w:val="24"/>
        </w:rPr>
        <w:t>SÉPTIMA</w:t>
      </w:r>
      <w:r w:rsidR="00AF0A8A" w:rsidRPr="00021DA1">
        <w:rPr>
          <w:rFonts w:cstheme="minorHAnsi"/>
          <w:b/>
          <w:bCs/>
          <w:sz w:val="24"/>
          <w:szCs w:val="24"/>
        </w:rPr>
        <w:t xml:space="preserve">. RESPONSABILIDAD. </w:t>
      </w:r>
      <w:r w:rsidR="005232DC" w:rsidRPr="00021DA1">
        <w:rPr>
          <w:rFonts w:cstheme="minorHAnsi"/>
          <w:bCs/>
          <w:sz w:val="24"/>
          <w:szCs w:val="24"/>
        </w:rPr>
        <w:t xml:space="preserve">El Contratista no será responsable ante </w:t>
      </w:r>
      <w:r w:rsidR="00B5624C" w:rsidRPr="00021DA1">
        <w:rPr>
          <w:rFonts w:cstheme="minorHAnsi"/>
          <w:bCs/>
          <w:sz w:val="24"/>
          <w:szCs w:val="24"/>
        </w:rPr>
        <w:t xml:space="preserve">el Contratante ni ante terceros, por la </w:t>
      </w:r>
      <w:r w:rsidR="00724115" w:rsidRPr="00021DA1">
        <w:rPr>
          <w:rFonts w:cstheme="minorHAnsi"/>
          <w:bCs/>
          <w:sz w:val="24"/>
          <w:szCs w:val="24"/>
        </w:rPr>
        <w:t xml:space="preserve">no aceptación </w:t>
      </w:r>
      <w:r w:rsidR="00B5624C" w:rsidRPr="00021DA1">
        <w:rPr>
          <w:rFonts w:cstheme="minorHAnsi"/>
          <w:bCs/>
          <w:sz w:val="24"/>
          <w:szCs w:val="24"/>
        </w:rPr>
        <w:t>y/o rechazo de la deducibilidad d</w:t>
      </w:r>
      <w:r w:rsidR="002D388F" w:rsidRPr="00021DA1">
        <w:rPr>
          <w:rFonts w:cstheme="minorHAnsi"/>
          <w:bCs/>
          <w:sz w:val="24"/>
          <w:szCs w:val="24"/>
        </w:rPr>
        <w:t>e l</w:t>
      </w:r>
      <w:r w:rsidR="0077669D" w:rsidRPr="00021DA1">
        <w:rPr>
          <w:rFonts w:cstheme="minorHAnsi"/>
          <w:bCs/>
          <w:sz w:val="24"/>
          <w:szCs w:val="24"/>
        </w:rPr>
        <w:t xml:space="preserve">os Certificados de Energía </w:t>
      </w:r>
      <w:r w:rsidR="00874602">
        <w:rPr>
          <w:rFonts w:cstheme="minorHAnsi"/>
          <w:bCs/>
          <w:sz w:val="24"/>
          <w:szCs w:val="24"/>
        </w:rPr>
        <w:t>Renovable</w:t>
      </w:r>
      <w:r w:rsidR="00874602" w:rsidRPr="00874602">
        <w:rPr>
          <w:rFonts w:cstheme="minorHAnsi"/>
          <w:bCs/>
          <w:sz w:val="24"/>
          <w:szCs w:val="24"/>
        </w:rPr>
        <w:t xml:space="preserve"> </w:t>
      </w:r>
      <w:r w:rsidR="00B5624C" w:rsidRPr="00874602">
        <w:rPr>
          <w:rFonts w:cstheme="minorHAnsi"/>
          <w:bCs/>
          <w:sz w:val="24"/>
          <w:szCs w:val="24"/>
        </w:rPr>
        <w:t>expedido</w:t>
      </w:r>
      <w:r w:rsidR="007F43A2">
        <w:rPr>
          <w:rFonts w:cstheme="minorHAnsi"/>
          <w:bCs/>
          <w:sz w:val="24"/>
          <w:szCs w:val="24"/>
        </w:rPr>
        <w:t>s por la Plataforma</w:t>
      </w:r>
      <w:r w:rsidR="00724115" w:rsidRPr="00BF1790">
        <w:rPr>
          <w:rFonts w:cstheme="minorHAnsi"/>
          <w:bCs/>
          <w:sz w:val="24"/>
          <w:szCs w:val="24"/>
        </w:rPr>
        <w:t>,</w:t>
      </w:r>
      <w:r w:rsidR="005232DC" w:rsidRPr="00BF1790">
        <w:rPr>
          <w:rFonts w:cstheme="minorHAnsi"/>
          <w:bCs/>
          <w:sz w:val="24"/>
          <w:szCs w:val="24"/>
        </w:rPr>
        <w:t xml:space="preserve"> cuando </w:t>
      </w:r>
      <w:r w:rsidR="00B5624C" w:rsidRPr="00BF1790">
        <w:rPr>
          <w:rFonts w:cstheme="minorHAnsi"/>
          <w:bCs/>
          <w:sz w:val="24"/>
          <w:szCs w:val="24"/>
        </w:rPr>
        <w:t xml:space="preserve">éste rechazo provenga por </w:t>
      </w:r>
      <w:r w:rsidR="005232DC" w:rsidRPr="00BF1790">
        <w:rPr>
          <w:rFonts w:cstheme="minorHAnsi"/>
          <w:bCs/>
          <w:sz w:val="24"/>
          <w:szCs w:val="24"/>
        </w:rPr>
        <w:t xml:space="preserve">causas atribuibles al Contratante o a un tercero. Tampoco será responsable </w:t>
      </w:r>
      <w:r w:rsidR="00B5624C" w:rsidRPr="00BF1790">
        <w:rPr>
          <w:rFonts w:cstheme="minorHAnsi"/>
          <w:bCs/>
          <w:sz w:val="24"/>
          <w:szCs w:val="24"/>
        </w:rPr>
        <w:t>c</w:t>
      </w:r>
      <w:r w:rsidR="005232DC" w:rsidRPr="00BF1790">
        <w:rPr>
          <w:rFonts w:cstheme="minorHAnsi"/>
          <w:bCs/>
          <w:sz w:val="24"/>
          <w:szCs w:val="24"/>
        </w:rPr>
        <w:t xml:space="preserve">uando la devolución </w:t>
      </w:r>
      <w:r w:rsidR="00B5624C" w:rsidRPr="00BF1790">
        <w:rPr>
          <w:rFonts w:cstheme="minorHAnsi"/>
          <w:bCs/>
          <w:sz w:val="24"/>
          <w:szCs w:val="24"/>
        </w:rPr>
        <w:t xml:space="preserve">y/o rechazo </w:t>
      </w:r>
      <w:r w:rsidR="005232DC" w:rsidRPr="00BF1790">
        <w:rPr>
          <w:rFonts w:cstheme="minorHAnsi"/>
          <w:bCs/>
          <w:sz w:val="24"/>
          <w:szCs w:val="24"/>
        </w:rPr>
        <w:t>obedezca a situaciones de fuerza mayor</w:t>
      </w:r>
      <w:r w:rsidR="00040C27" w:rsidRPr="00BF1790">
        <w:rPr>
          <w:rFonts w:cstheme="minorHAnsi"/>
          <w:bCs/>
          <w:sz w:val="24"/>
          <w:szCs w:val="24"/>
        </w:rPr>
        <w:t>, incluidos en este concepto l</w:t>
      </w:r>
      <w:r w:rsidR="006F471D" w:rsidRPr="00BF1790">
        <w:rPr>
          <w:rFonts w:cstheme="minorHAnsi"/>
          <w:bCs/>
          <w:sz w:val="24"/>
          <w:szCs w:val="24"/>
        </w:rPr>
        <w:t>os cambios normativos</w:t>
      </w:r>
      <w:r w:rsidR="00040C27" w:rsidRPr="00BF1790">
        <w:rPr>
          <w:rFonts w:cstheme="minorHAnsi"/>
          <w:bCs/>
          <w:sz w:val="24"/>
          <w:szCs w:val="24"/>
        </w:rPr>
        <w:t xml:space="preserve"> que </w:t>
      </w:r>
      <w:r w:rsidR="002D0778" w:rsidRPr="00BF1790">
        <w:rPr>
          <w:rFonts w:cstheme="minorHAnsi"/>
          <w:bCs/>
          <w:sz w:val="24"/>
          <w:szCs w:val="24"/>
        </w:rPr>
        <w:t xml:space="preserve">modifiquen </w:t>
      </w:r>
      <w:r w:rsidR="00040C27" w:rsidRPr="00BF1790">
        <w:rPr>
          <w:rFonts w:cstheme="minorHAnsi"/>
          <w:bCs/>
          <w:sz w:val="24"/>
          <w:szCs w:val="24"/>
        </w:rPr>
        <w:t>los requisitos para expedir los certificados</w:t>
      </w:r>
      <w:r w:rsidR="005232DC" w:rsidRPr="00021DA1">
        <w:rPr>
          <w:rFonts w:cstheme="minorHAnsi"/>
          <w:bCs/>
          <w:sz w:val="24"/>
          <w:szCs w:val="24"/>
        </w:rPr>
        <w:t xml:space="preserve">. Por lo tanto, </w:t>
      </w:r>
      <w:r w:rsidR="00B5624C" w:rsidRPr="00021DA1">
        <w:rPr>
          <w:rFonts w:cstheme="minorHAnsi"/>
          <w:bCs/>
          <w:sz w:val="24"/>
          <w:szCs w:val="24"/>
        </w:rPr>
        <w:t xml:space="preserve">el Contratista </w:t>
      </w:r>
      <w:r w:rsidR="005232DC" w:rsidRPr="00021DA1">
        <w:rPr>
          <w:rFonts w:cstheme="minorHAnsi"/>
          <w:bCs/>
          <w:sz w:val="24"/>
          <w:szCs w:val="24"/>
        </w:rPr>
        <w:t xml:space="preserve">solo será </w:t>
      </w:r>
      <w:r w:rsidR="005232DC" w:rsidRPr="00021DA1">
        <w:rPr>
          <w:rFonts w:cstheme="minorHAnsi"/>
          <w:bCs/>
          <w:sz w:val="24"/>
          <w:szCs w:val="24"/>
        </w:rPr>
        <w:lastRenderedPageBreak/>
        <w:t xml:space="preserve">responsable </w:t>
      </w:r>
      <w:r w:rsidR="00724115" w:rsidRPr="00021DA1">
        <w:rPr>
          <w:rFonts w:cstheme="minorHAnsi"/>
          <w:bCs/>
          <w:sz w:val="24"/>
          <w:szCs w:val="24"/>
        </w:rPr>
        <w:t xml:space="preserve">ante </w:t>
      </w:r>
      <w:r w:rsidR="00B5624C" w:rsidRPr="00021DA1">
        <w:rPr>
          <w:rFonts w:cstheme="minorHAnsi"/>
          <w:bCs/>
          <w:sz w:val="24"/>
          <w:szCs w:val="24"/>
        </w:rPr>
        <w:t>e</w:t>
      </w:r>
      <w:r w:rsidR="00724115" w:rsidRPr="00021DA1">
        <w:rPr>
          <w:rFonts w:cstheme="minorHAnsi"/>
          <w:bCs/>
          <w:sz w:val="24"/>
          <w:szCs w:val="24"/>
        </w:rPr>
        <w:t xml:space="preserve">l Contratante </w:t>
      </w:r>
      <w:r w:rsidR="00B5624C" w:rsidRPr="00021DA1">
        <w:rPr>
          <w:rFonts w:cstheme="minorHAnsi"/>
          <w:bCs/>
          <w:sz w:val="24"/>
          <w:szCs w:val="24"/>
        </w:rPr>
        <w:t xml:space="preserve">por </w:t>
      </w:r>
      <w:r w:rsidR="005232DC" w:rsidRPr="00021DA1">
        <w:rPr>
          <w:rFonts w:cstheme="minorHAnsi"/>
          <w:bCs/>
          <w:sz w:val="24"/>
          <w:szCs w:val="24"/>
        </w:rPr>
        <w:t>causas</w:t>
      </w:r>
      <w:r w:rsidR="00B5624C" w:rsidRPr="00021DA1">
        <w:rPr>
          <w:rFonts w:cstheme="minorHAnsi"/>
          <w:bCs/>
          <w:sz w:val="24"/>
          <w:szCs w:val="24"/>
        </w:rPr>
        <w:t xml:space="preserve"> que hayan sido debidamente comprobadas como </w:t>
      </w:r>
      <w:r w:rsidR="005232DC" w:rsidRPr="00021DA1">
        <w:rPr>
          <w:rFonts w:cstheme="minorHAnsi"/>
          <w:bCs/>
          <w:sz w:val="24"/>
          <w:szCs w:val="24"/>
        </w:rPr>
        <w:t>imputables</w:t>
      </w:r>
      <w:r w:rsidR="00A54C0B" w:rsidRPr="00021DA1">
        <w:rPr>
          <w:rFonts w:cstheme="minorHAnsi"/>
          <w:bCs/>
          <w:sz w:val="24"/>
          <w:szCs w:val="24"/>
        </w:rPr>
        <w:t xml:space="preserve"> únicamente</w:t>
      </w:r>
      <w:r w:rsidR="005232DC" w:rsidRPr="00021DA1">
        <w:rPr>
          <w:rFonts w:cstheme="minorHAnsi"/>
          <w:bCs/>
          <w:sz w:val="24"/>
          <w:szCs w:val="24"/>
        </w:rPr>
        <w:t xml:space="preserve"> al Contratista</w:t>
      </w:r>
      <w:r w:rsidR="00B5624C" w:rsidRPr="00021DA1">
        <w:rPr>
          <w:rFonts w:cstheme="minorHAnsi"/>
          <w:bCs/>
          <w:sz w:val="24"/>
          <w:szCs w:val="24"/>
        </w:rPr>
        <w:t>.  En es</w:t>
      </w:r>
      <w:r w:rsidR="00962891" w:rsidRPr="00021DA1">
        <w:rPr>
          <w:rFonts w:cstheme="minorHAnsi"/>
          <w:bCs/>
          <w:sz w:val="24"/>
          <w:szCs w:val="24"/>
        </w:rPr>
        <w:t>te caso, el Contratista se</w:t>
      </w:r>
      <w:r w:rsidR="005232DC" w:rsidRPr="00021DA1">
        <w:rPr>
          <w:rFonts w:cstheme="minorHAnsi"/>
          <w:bCs/>
          <w:sz w:val="24"/>
          <w:szCs w:val="24"/>
        </w:rPr>
        <w:t xml:space="preserve"> obliga a restituir</w:t>
      </w:r>
      <w:r w:rsidR="00962891" w:rsidRPr="00021DA1">
        <w:rPr>
          <w:rFonts w:cstheme="minorHAnsi"/>
          <w:bCs/>
          <w:sz w:val="24"/>
          <w:szCs w:val="24"/>
        </w:rPr>
        <w:t xml:space="preserve">, a la fecha de la restitución, </w:t>
      </w:r>
      <w:r w:rsidR="005232DC" w:rsidRPr="00021DA1">
        <w:rPr>
          <w:rFonts w:cstheme="minorHAnsi"/>
          <w:bCs/>
          <w:sz w:val="24"/>
          <w:szCs w:val="24"/>
        </w:rPr>
        <w:t xml:space="preserve">la suma recibida </w:t>
      </w:r>
      <w:r w:rsidR="00962891" w:rsidRPr="00021DA1">
        <w:rPr>
          <w:rFonts w:cstheme="minorHAnsi"/>
          <w:bCs/>
          <w:sz w:val="24"/>
          <w:szCs w:val="24"/>
        </w:rPr>
        <w:t>del</w:t>
      </w:r>
      <w:r w:rsidR="005232DC" w:rsidRPr="00021DA1">
        <w:rPr>
          <w:rFonts w:cstheme="minorHAnsi"/>
          <w:bCs/>
          <w:sz w:val="24"/>
          <w:szCs w:val="24"/>
        </w:rPr>
        <w:t xml:space="preserve"> </w:t>
      </w:r>
      <w:r w:rsidR="002045B2" w:rsidRPr="00021DA1">
        <w:rPr>
          <w:rFonts w:cstheme="minorHAnsi"/>
          <w:bCs/>
          <w:sz w:val="24"/>
          <w:szCs w:val="24"/>
        </w:rPr>
        <w:t>Contratante</w:t>
      </w:r>
      <w:r w:rsidR="005232DC" w:rsidRPr="00021DA1">
        <w:rPr>
          <w:rFonts w:cstheme="minorHAnsi"/>
          <w:bCs/>
          <w:sz w:val="24"/>
          <w:szCs w:val="24"/>
        </w:rPr>
        <w:t xml:space="preserve"> </w:t>
      </w:r>
      <w:r w:rsidR="00962891" w:rsidRPr="00021DA1">
        <w:rPr>
          <w:rFonts w:cstheme="minorHAnsi"/>
          <w:bCs/>
          <w:sz w:val="24"/>
          <w:szCs w:val="24"/>
        </w:rPr>
        <w:t xml:space="preserve">por la expedición del correspondiente Certificado de </w:t>
      </w:r>
      <w:r w:rsidR="00656EFC">
        <w:rPr>
          <w:rFonts w:cstheme="minorHAnsi"/>
          <w:bCs/>
          <w:sz w:val="24"/>
          <w:szCs w:val="24"/>
        </w:rPr>
        <w:t>Energía Renovable</w:t>
      </w:r>
      <w:r w:rsidR="00656EFC" w:rsidRPr="00021DA1">
        <w:rPr>
          <w:rFonts w:cstheme="minorHAnsi"/>
          <w:bCs/>
          <w:sz w:val="24"/>
          <w:szCs w:val="24"/>
        </w:rPr>
        <w:t xml:space="preserve"> </w:t>
      </w:r>
      <w:r w:rsidR="00962891" w:rsidRPr="00021DA1">
        <w:rPr>
          <w:rFonts w:cstheme="minorHAnsi"/>
          <w:bCs/>
          <w:sz w:val="24"/>
          <w:szCs w:val="24"/>
        </w:rPr>
        <w:t xml:space="preserve">que no fue aceptado. Esta restitución se realizará a la cuenta bancaria que sea informada por el Contratante. </w:t>
      </w:r>
    </w:p>
    <w:p w14:paraId="5D904B10" w14:textId="77777777" w:rsidR="00190BE1" w:rsidRPr="00021DA1" w:rsidRDefault="00190BE1" w:rsidP="00E40BB5">
      <w:pPr>
        <w:spacing w:after="0" w:line="240" w:lineRule="auto"/>
        <w:jc w:val="both"/>
        <w:rPr>
          <w:rFonts w:eastAsia="Times New Roman" w:cstheme="minorHAnsi"/>
          <w:b/>
          <w:bCs/>
          <w:sz w:val="24"/>
          <w:szCs w:val="24"/>
          <w:lang w:val="es-ES_tradnl" w:eastAsia="es-ES"/>
        </w:rPr>
      </w:pPr>
    </w:p>
    <w:p w14:paraId="039C997B" w14:textId="77777777" w:rsidR="00F864BE" w:rsidRPr="00021DA1" w:rsidRDefault="009954BF" w:rsidP="00E40BB5">
      <w:pPr>
        <w:spacing w:after="0" w:line="240" w:lineRule="auto"/>
        <w:jc w:val="both"/>
        <w:rPr>
          <w:rFonts w:eastAsia="Calibri" w:cstheme="minorHAnsi"/>
          <w:color w:val="000000"/>
          <w:sz w:val="24"/>
          <w:szCs w:val="24"/>
          <w:lang w:val="es-MX"/>
        </w:rPr>
      </w:pPr>
      <w:r>
        <w:rPr>
          <w:rFonts w:eastAsia="Times New Roman" w:cstheme="minorHAnsi"/>
          <w:b/>
          <w:bCs/>
          <w:sz w:val="24"/>
          <w:szCs w:val="24"/>
          <w:lang w:val="es-ES_tradnl" w:eastAsia="es-ES"/>
        </w:rPr>
        <w:t>OCTAVA</w:t>
      </w:r>
      <w:r w:rsidR="006849FE" w:rsidRPr="00021DA1">
        <w:rPr>
          <w:rFonts w:eastAsia="Times New Roman" w:cstheme="minorHAnsi"/>
          <w:b/>
          <w:bCs/>
          <w:sz w:val="24"/>
          <w:szCs w:val="24"/>
          <w:lang w:val="es-ES_tradnl" w:eastAsia="es-ES"/>
        </w:rPr>
        <w:t xml:space="preserve">. </w:t>
      </w:r>
      <w:r w:rsidR="006849FE" w:rsidRPr="00021DA1">
        <w:rPr>
          <w:rFonts w:cstheme="minorHAnsi"/>
          <w:b/>
          <w:sz w:val="24"/>
          <w:szCs w:val="24"/>
        </w:rPr>
        <w:t>CLÁUSULA PENAL SANCIONATORIA</w:t>
      </w:r>
      <w:r w:rsidR="006849FE" w:rsidRPr="00021DA1">
        <w:rPr>
          <w:rFonts w:cstheme="minorHAnsi"/>
          <w:sz w:val="24"/>
          <w:szCs w:val="24"/>
        </w:rPr>
        <w:t xml:space="preserve">. </w:t>
      </w:r>
      <w:r w:rsidR="00F864BE" w:rsidRPr="00021DA1">
        <w:rPr>
          <w:rFonts w:eastAsia="Calibri" w:cstheme="minorHAnsi"/>
          <w:color w:val="000000"/>
          <w:sz w:val="24"/>
          <w:szCs w:val="24"/>
          <w:lang w:val="es-MX"/>
        </w:rPr>
        <w:t>De conformidad con el artículo 1592 del Código Civil Colombiano, de manera anticipada y expresa, se estipula como cláusula penal sancionatoria en caso de incumplimiento del Contratante, de una o varias de las obligaciones que adquiere con el presente Contrato, y a favor del Contratista, una suma equivalente a</w:t>
      </w:r>
      <w:r w:rsidR="00584017" w:rsidRPr="00021DA1">
        <w:rPr>
          <w:rFonts w:eastAsia="Calibri" w:cstheme="minorHAnsi"/>
          <w:color w:val="000000"/>
          <w:sz w:val="24"/>
          <w:szCs w:val="24"/>
          <w:lang w:val="es-MX"/>
        </w:rPr>
        <w:t xml:space="preserve">l </w:t>
      </w:r>
      <w:r w:rsidR="00E40BB5" w:rsidRPr="00021DA1">
        <w:rPr>
          <w:rFonts w:eastAsia="Calibri" w:cstheme="minorHAnsi"/>
          <w:color w:val="000000"/>
          <w:sz w:val="24"/>
          <w:szCs w:val="24"/>
          <w:lang w:val="es-MX"/>
        </w:rPr>
        <w:t>diez por ciento (1</w:t>
      </w:r>
      <w:r w:rsidR="00584017" w:rsidRPr="00021DA1">
        <w:rPr>
          <w:rFonts w:eastAsia="Calibri" w:cstheme="minorHAnsi"/>
          <w:color w:val="000000"/>
          <w:sz w:val="24"/>
          <w:szCs w:val="24"/>
          <w:lang w:val="es-MX"/>
        </w:rPr>
        <w:t xml:space="preserve">0%) del valor total del contrato, suma que se determinará por el número de </w:t>
      </w:r>
      <w:r w:rsidR="006B7072" w:rsidRPr="00021DA1">
        <w:rPr>
          <w:rFonts w:eastAsia="Calibri" w:cstheme="minorHAnsi"/>
          <w:color w:val="000000"/>
          <w:sz w:val="24"/>
          <w:szCs w:val="24"/>
          <w:lang w:val="es-MX"/>
        </w:rPr>
        <w:t xml:space="preserve">Certificados </w:t>
      </w:r>
      <w:r w:rsidR="00656EFC">
        <w:rPr>
          <w:rFonts w:eastAsia="Calibri" w:cstheme="minorHAnsi"/>
          <w:color w:val="000000"/>
          <w:sz w:val="24"/>
          <w:szCs w:val="24"/>
          <w:lang w:val="es-MX"/>
        </w:rPr>
        <w:t>de Energía Renovable</w:t>
      </w:r>
      <w:r w:rsidR="00656EFC" w:rsidRPr="00021DA1">
        <w:rPr>
          <w:rFonts w:eastAsia="Calibri" w:cstheme="minorHAnsi"/>
          <w:color w:val="000000"/>
          <w:sz w:val="24"/>
          <w:szCs w:val="24"/>
          <w:lang w:val="es-MX"/>
        </w:rPr>
        <w:t xml:space="preserve"> </w:t>
      </w:r>
      <w:r w:rsidR="006B7072" w:rsidRPr="00021DA1">
        <w:rPr>
          <w:rFonts w:eastAsia="Calibri" w:cstheme="minorHAnsi"/>
          <w:color w:val="000000"/>
          <w:sz w:val="24"/>
          <w:szCs w:val="24"/>
          <w:lang w:val="es-MX"/>
        </w:rPr>
        <w:t xml:space="preserve">de la Fuente de Energía Eléctrica </w:t>
      </w:r>
      <w:r w:rsidR="00584017" w:rsidRPr="00021DA1">
        <w:rPr>
          <w:rFonts w:eastAsia="Calibri" w:cstheme="minorHAnsi"/>
          <w:color w:val="000000"/>
          <w:sz w:val="24"/>
          <w:szCs w:val="24"/>
          <w:lang w:val="es-MX"/>
        </w:rPr>
        <w:t xml:space="preserve">expedidas a favor del Contratante, </w:t>
      </w:r>
      <w:r w:rsidR="00F864BE" w:rsidRPr="00021DA1">
        <w:rPr>
          <w:rFonts w:eastAsia="Calibri" w:cstheme="minorHAnsi"/>
          <w:color w:val="000000"/>
          <w:sz w:val="24"/>
          <w:szCs w:val="24"/>
          <w:lang w:val="es-MX"/>
        </w:rPr>
        <w:t>a título de pena, sin que por lo anterior el Contratista pierda la posibilidad de iniciar las acciones pertinentes para obtener el cumplimiento de la obligación o la plena indemnización de perjuicios causados por el incumplimiento, a su arbitrio.</w:t>
      </w:r>
    </w:p>
    <w:p w14:paraId="29B8B00B" w14:textId="77777777" w:rsidR="00F864BE" w:rsidRPr="00021DA1" w:rsidRDefault="00F864BE" w:rsidP="00E40BB5">
      <w:pPr>
        <w:spacing w:after="0" w:line="240" w:lineRule="auto"/>
        <w:jc w:val="both"/>
        <w:rPr>
          <w:rFonts w:eastAsia="Times New Roman" w:cstheme="minorHAnsi"/>
          <w:b/>
          <w:bCs/>
          <w:sz w:val="24"/>
          <w:szCs w:val="24"/>
          <w:lang w:val="es-MX" w:eastAsia="es-ES"/>
        </w:rPr>
      </w:pPr>
    </w:p>
    <w:p w14:paraId="2D465DDB" w14:textId="77777777" w:rsidR="00F61461" w:rsidRPr="00021DA1" w:rsidRDefault="009954BF" w:rsidP="00E40BB5">
      <w:pPr>
        <w:spacing w:after="0" w:line="240" w:lineRule="auto"/>
        <w:jc w:val="both"/>
        <w:rPr>
          <w:rFonts w:cstheme="minorHAnsi"/>
          <w:sz w:val="24"/>
          <w:szCs w:val="24"/>
        </w:rPr>
      </w:pPr>
      <w:r>
        <w:rPr>
          <w:rFonts w:eastAsia="Times New Roman" w:cstheme="minorHAnsi"/>
          <w:b/>
          <w:bCs/>
          <w:sz w:val="24"/>
          <w:szCs w:val="24"/>
          <w:lang w:val="es-ES_tradnl" w:eastAsia="es-ES"/>
        </w:rPr>
        <w:t>NOVENA</w:t>
      </w:r>
      <w:r w:rsidR="005A2F0D" w:rsidRPr="00021DA1">
        <w:rPr>
          <w:rFonts w:eastAsia="Times New Roman" w:cstheme="minorHAnsi"/>
          <w:b/>
          <w:bCs/>
          <w:sz w:val="24"/>
          <w:szCs w:val="24"/>
          <w:lang w:val="es-ES_tradnl" w:eastAsia="es-ES"/>
        </w:rPr>
        <w:t>.</w:t>
      </w:r>
      <w:r w:rsidR="006849FE" w:rsidRPr="00021DA1">
        <w:rPr>
          <w:rFonts w:eastAsia="Times New Roman" w:cstheme="minorHAnsi"/>
          <w:b/>
          <w:bCs/>
          <w:sz w:val="24"/>
          <w:szCs w:val="24"/>
          <w:lang w:val="es-ES_tradnl" w:eastAsia="es-ES"/>
        </w:rPr>
        <w:t xml:space="preserve"> CONFIDENCIALIDAD.</w:t>
      </w:r>
      <w:r w:rsidR="006849FE" w:rsidRPr="00021DA1">
        <w:rPr>
          <w:rFonts w:eastAsia="Times New Roman" w:cstheme="minorHAnsi"/>
          <w:bCs/>
          <w:sz w:val="24"/>
          <w:szCs w:val="24"/>
          <w:lang w:val="es-ES_tradnl" w:eastAsia="es-ES"/>
        </w:rPr>
        <w:t xml:space="preserve"> </w:t>
      </w:r>
      <w:r w:rsidR="00061F0D" w:rsidRPr="00021DA1">
        <w:rPr>
          <w:rFonts w:cstheme="minorHAnsi"/>
          <w:sz w:val="24"/>
          <w:szCs w:val="24"/>
        </w:rPr>
        <w:t xml:space="preserve">Los datos y toda la información de propiedad de cualquiera de las Partes suministrada en ejecución de este Contrato o a la cual la Parte o su personal tenga acceso directo o indirecto, es de propiedad exclusiva de la Parte que la revela, por tanto la Parte receptora de la información sólo podrá utilizarla para el estricto cumplimiento del objeto del Contrato, no podrá utilizarla para su beneficio o el de terceras personas o utilizarla para cualquier fin lucrativo distinto al establecido en este Contrato, obligándose la parte receptora de la información a guardar absoluta reserva al respecto. El incumplimiento de esta obligación hará responsable a la Parte receptora de la información por los perjuicios que se causen a la otra Parte, sin que ello impida la iniciación de las acciones civiles y penales correspondientes contra las personas (naturales o jurídicas) que laboran o de las cuales está a cargo de la Parte receptora, incluido este último. </w:t>
      </w:r>
      <w:r w:rsidR="00F61461" w:rsidRPr="00021DA1">
        <w:rPr>
          <w:rFonts w:cstheme="minorHAnsi"/>
          <w:sz w:val="24"/>
          <w:szCs w:val="24"/>
        </w:rPr>
        <w:t xml:space="preserve">Lo anterior, sin perjuicio de la </w:t>
      </w:r>
      <w:r w:rsidR="00F61461" w:rsidRPr="00021DA1">
        <w:rPr>
          <w:rFonts w:cstheme="minorHAnsi"/>
          <w:color w:val="000000"/>
          <w:sz w:val="24"/>
          <w:szCs w:val="24"/>
          <w:lang w:val="es-ES_tradnl"/>
        </w:rPr>
        <w:t xml:space="preserve">obligación de suministrar a la autoridad competente toda la información que solicite, de conformidad con las disposiciones legales y reglamentarias vigentes, y de  la </w:t>
      </w:r>
      <w:r w:rsidR="00F61461" w:rsidRPr="00021DA1">
        <w:rPr>
          <w:rFonts w:cstheme="minorHAnsi"/>
          <w:sz w:val="24"/>
          <w:szCs w:val="24"/>
        </w:rPr>
        <w:t xml:space="preserve">información que deba ser publicada o entregada a terceros para el desarrollo e implementación del objeto del presente Contrato, para lo cual el Contratante otorga autorización expresa al Contratista para compartir esta información en el sistema de registro que permite la certificación y asignación de un serial único </w:t>
      </w:r>
      <w:r w:rsidR="007F43A2">
        <w:rPr>
          <w:rFonts w:cstheme="minorHAnsi"/>
          <w:sz w:val="24"/>
          <w:szCs w:val="24"/>
        </w:rPr>
        <w:t>de los certificados de energía renovable</w:t>
      </w:r>
      <w:r w:rsidR="00F61461" w:rsidRPr="00021DA1">
        <w:rPr>
          <w:rFonts w:cstheme="minorHAnsi"/>
          <w:sz w:val="24"/>
          <w:szCs w:val="24"/>
        </w:rPr>
        <w:t>, el cual tiene carácter de público.</w:t>
      </w:r>
    </w:p>
    <w:p w14:paraId="7F8B5573" w14:textId="77777777" w:rsidR="00190BE1" w:rsidRPr="00021DA1" w:rsidRDefault="00190BE1" w:rsidP="00E40BB5">
      <w:pPr>
        <w:spacing w:after="0" w:line="240" w:lineRule="auto"/>
        <w:jc w:val="both"/>
        <w:rPr>
          <w:rFonts w:cstheme="minorHAnsi"/>
          <w:sz w:val="24"/>
          <w:szCs w:val="24"/>
        </w:rPr>
      </w:pPr>
    </w:p>
    <w:p w14:paraId="1F5A1424" w14:textId="77777777" w:rsidR="0058169E" w:rsidRPr="00021DA1" w:rsidRDefault="006849FE" w:rsidP="00E40BB5">
      <w:pPr>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_tradnl" w:eastAsia="es-ES"/>
        </w:rPr>
        <w:t xml:space="preserve">DÉCIMA. </w:t>
      </w:r>
      <w:r w:rsidRPr="00021DA1">
        <w:rPr>
          <w:rFonts w:eastAsia="Times New Roman" w:cstheme="minorHAnsi"/>
          <w:b/>
          <w:spacing w:val="-3"/>
          <w:sz w:val="24"/>
          <w:szCs w:val="24"/>
          <w:lang w:val="es-ES_tradnl" w:eastAsia="es-ES"/>
        </w:rPr>
        <w:t>INDEPENDENCIA Y AUTONOMÍA</w:t>
      </w:r>
      <w:r w:rsidR="0058169E" w:rsidRPr="00021DA1">
        <w:rPr>
          <w:rFonts w:eastAsia="Times New Roman" w:cstheme="minorHAnsi"/>
          <w:b/>
          <w:spacing w:val="-3"/>
          <w:sz w:val="24"/>
          <w:szCs w:val="24"/>
          <w:lang w:val="es-ES_tradnl" w:eastAsia="es-ES"/>
        </w:rPr>
        <w:t xml:space="preserve">. </w:t>
      </w:r>
      <w:r w:rsidR="0058169E" w:rsidRPr="00021DA1">
        <w:rPr>
          <w:rFonts w:eastAsia="Times New Roman" w:cstheme="minorHAnsi"/>
          <w:spacing w:val="-3"/>
          <w:sz w:val="24"/>
          <w:szCs w:val="24"/>
          <w:lang w:val="es-ES_tradnl" w:eastAsia="es-ES"/>
        </w:rPr>
        <w:t xml:space="preserve">Toda vez que el Contratista </w:t>
      </w:r>
      <w:r w:rsidR="0058169E" w:rsidRPr="00021DA1">
        <w:rPr>
          <w:rFonts w:eastAsia="Times New Roman" w:cstheme="minorHAnsi"/>
          <w:sz w:val="24"/>
          <w:szCs w:val="24"/>
          <w:lang w:val="es-ES_tradnl" w:eastAsia="es-ES"/>
        </w:rPr>
        <w:t xml:space="preserve">actúa con autonomía técnica, financiera, directiva, administrativa, y </w:t>
      </w:r>
      <w:r w:rsidR="0058169E" w:rsidRPr="00021DA1">
        <w:rPr>
          <w:rFonts w:eastAsia="Times New Roman" w:cstheme="minorHAnsi"/>
          <w:spacing w:val="-3"/>
          <w:sz w:val="24"/>
          <w:szCs w:val="24"/>
          <w:lang w:val="es-ES_tradnl" w:eastAsia="es-ES"/>
        </w:rPr>
        <w:t xml:space="preserve">mediante el uso de su propio personal, existiendo, en consecuencia, una independencia plena entre las </w:t>
      </w:r>
      <w:r w:rsidR="00CA6E15" w:rsidRPr="00021DA1">
        <w:rPr>
          <w:rFonts w:eastAsia="Times New Roman" w:cstheme="minorHAnsi"/>
          <w:spacing w:val="-3"/>
          <w:sz w:val="24"/>
          <w:szCs w:val="24"/>
          <w:lang w:val="es-ES_tradnl" w:eastAsia="es-ES"/>
        </w:rPr>
        <w:t>P</w:t>
      </w:r>
      <w:r w:rsidR="0058169E" w:rsidRPr="00021DA1">
        <w:rPr>
          <w:rFonts w:eastAsia="Times New Roman" w:cstheme="minorHAnsi"/>
          <w:spacing w:val="-3"/>
          <w:sz w:val="24"/>
          <w:szCs w:val="24"/>
          <w:lang w:val="es-ES_tradnl" w:eastAsia="es-ES"/>
        </w:rPr>
        <w:t>artes,</w:t>
      </w:r>
      <w:r w:rsidR="0058169E" w:rsidRPr="00021DA1">
        <w:rPr>
          <w:rFonts w:eastAsia="Times New Roman" w:cstheme="minorHAnsi"/>
          <w:b/>
          <w:spacing w:val="-3"/>
          <w:sz w:val="24"/>
          <w:szCs w:val="24"/>
          <w:lang w:val="es-ES_tradnl" w:eastAsia="es-ES"/>
        </w:rPr>
        <w:t xml:space="preserve"> </w:t>
      </w:r>
      <w:r w:rsidR="0058169E" w:rsidRPr="00021DA1">
        <w:rPr>
          <w:rFonts w:eastAsia="Times New Roman" w:cstheme="minorHAnsi"/>
          <w:spacing w:val="-3"/>
          <w:sz w:val="24"/>
          <w:szCs w:val="24"/>
          <w:lang w:val="es-ES_tradnl" w:eastAsia="es-ES"/>
        </w:rPr>
        <w:t>el Contratante</w:t>
      </w:r>
      <w:r w:rsidR="0058169E" w:rsidRPr="00021DA1">
        <w:rPr>
          <w:rFonts w:eastAsia="Times New Roman" w:cstheme="minorHAnsi"/>
          <w:b/>
          <w:spacing w:val="-3"/>
          <w:sz w:val="24"/>
          <w:szCs w:val="24"/>
          <w:lang w:val="es-ES_tradnl" w:eastAsia="es-ES"/>
        </w:rPr>
        <w:t xml:space="preserve"> </w:t>
      </w:r>
      <w:r w:rsidR="0058169E" w:rsidRPr="00021DA1">
        <w:rPr>
          <w:rFonts w:eastAsia="Times New Roman" w:cstheme="minorHAnsi"/>
          <w:spacing w:val="-3"/>
          <w:sz w:val="24"/>
          <w:szCs w:val="24"/>
          <w:lang w:val="es-ES_tradnl" w:eastAsia="es-ES"/>
        </w:rPr>
        <w:t xml:space="preserve">no contrae ningún tipo de vínculos con las personas naturales o jurídicas que el Contratista llegare a utilizar en su desarrollo. Igualmente, entre el Contratante y el Contratista no se genera ningún tipo de vínculo comercial distinto al aquí ofrecido y, por consiguiente, ninguno se constituye en socio o accionista del otro, ni en su representante legal, general o especial, ni en su agente comercial, ni se constituye una sociedad de hecho entre ellos. </w:t>
      </w:r>
      <w:r w:rsidR="0058169E" w:rsidRPr="00021DA1">
        <w:rPr>
          <w:rFonts w:eastAsia="Times New Roman" w:cstheme="minorHAnsi"/>
          <w:color w:val="000000"/>
          <w:sz w:val="24"/>
          <w:szCs w:val="24"/>
          <w:lang w:val="es-ES_tradnl" w:eastAsia="es-ES"/>
        </w:rPr>
        <w:t xml:space="preserve">Así mismo, ninguna de las Partes tendrá autorización para asumir o crear obligaciones a cargo de la otra y, adicionalmente, ninguna Parte podrá tomar acción </w:t>
      </w:r>
      <w:r w:rsidR="0058169E" w:rsidRPr="00021DA1">
        <w:rPr>
          <w:rFonts w:eastAsia="Times New Roman" w:cstheme="minorHAnsi"/>
          <w:color w:val="000000"/>
          <w:sz w:val="24"/>
          <w:szCs w:val="24"/>
          <w:lang w:val="es-ES_tradnl" w:eastAsia="es-ES"/>
        </w:rPr>
        <w:lastRenderedPageBreak/>
        <w:t>alguna que tenga el efecto de crear la apariencia de tener autorización para representar a la otra.</w:t>
      </w:r>
      <w:r w:rsidR="0058169E" w:rsidRPr="00021DA1">
        <w:rPr>
          <w:rFonts w:eastAsia="Times New Roman" w:cstheme="minorHAnsi"/>
          <w:spacing w:val="-3"/>
          <w:sz w:val="24"/>
          <w:szCs w:val="24"/>
          <w:lang w:val="es-ES_tradnl" w:eastAsia="es-ES"/>
        </w:rPr>
        <w:t xml:space="preserve"> Como consecuencia de lo anterior, c</w:t>
      </w:r>
      <w:r w:rsidR="0058169E" w:rsidRPr="00021DA1">
        <w:rPr>
          <w:rFonts w:eastAsia="Times New Roman" w:cstheme="minorHAnsi"/>
          <w:sz w:val="24"/>
          <w:szCs w:val="24"/>
          <w:lang w:val="es-ES_tradnl" w:eastAsia="es-ES"/>
        </w:rPr>
        <w:t>ada Parte mantendrá indemne a la otra por la responsabilidad personal e individual que eventualmente pueda derivarse frente a terceros y que sea consecuencia del hecho de sus dependientes o personal contratado y bajo su vigilancia, o por las cosas que se sirve o que tiene a su cuidado dicho personal dependiente o contratado.</w:t>
      </w:r>
    </w:p>
    <w:p w14:paraId="5DC36A30" w14:textId="77777777" w:rsidR="0058169E" w:rsidRPr="00021DA1" w:rsidRDefault="0058169E" w:rsidP="00E40BB5">
      <w:pPr>
        <w:overflowPunct w:val="0"/>
        <w:autoSpaceDE w:val="0"/>
        <w:autoSpaceDN w:val="0"/>
        <w:adjustRightInd w:val="0"/>
        <w:spacing w:after="0" w:line="240" w:lineRule="auto"/>
        <w:jc w:val="both"/>
        <w:textAlignment w:val="baseline"/>
        <w:rPr>
          <w:rFonts w:eastAsia="Times New Roman" w:cstheme="minorHAnsi"/>
          <w:spacing w:val="-3"/>
          <w:sz w:val="24"/>
          <w:szCs w:val="24"/>
          <w:lang w:val="es-ES_tradnl" w:eastAsia="es-ES"/>
        </w:rPr>
      </w:pPr>
    </w:p>
    <w:p w14:paraId="2CCDADB9" w14:textId="77777777" w:rsidR="0058169E" w:rsidRPr="00021DA1" w:rsidRDefault="006849FE" w:rsidP="00E40BB5">
      <w:pPr>
        <w:overflowPunct w:val="0"/>
        <w:autoSpaceDE w:val="0"/>
        <w:autoSpaceDN w:val="0"/>
        <w:adjustRightInd w:val="0"/>
        <w:spacing w:after="0" w:line="240" w:lineRule="auto"/>
        <w:jc w:val="both"/>
        <w:textAlignment w:val="baseline"/>
        <w:rPr>
          <w:rFonts w:eastAsia="Times New Roman" w:cstheme="minorHAnsi"/>
          <w:b/>
          <w:bCs/>
          <w:sz w:val="24"/>
          <w:szCs w:val="24"/>
          <w:lang w:val="es-ES_tradnl" w:eastAsia="es-ES"/>
        </w:rPr>
      </w:pPr>
      <w:r w:rsidRPr="00021DA1">
        <w:rPr>
          <w:rFonts w:eastAsia="Times New Roman" w:cstheme="minorHAnsi"/>
          <w:b/>
          <w:bCs/>
          <w:sz w:val="24"/>
          <w:szCs w:val="24"/>
          <w:lang w:val="es-ES_tradnl" w:eastAsia="es-ES"/>
        </w:rPr>
        <w:t xml:space="preserve">DÉCIMA </w:t>
      </w:r>
      <w:r w:rsidR="009954BF">
        <w:rPr>
          <w:rFonts w:eastAsia="Times New Roman" w:cstheme="minorHAnsi"/>
          <w:b/>
          <w:sz w:val="24"/>
          <w:szCs w:val="24"/>
          <w:lang w:val="es-ES_tradnl" w:eastAsia="es-ES"/>
        </w:rPr>
        <w:t>PRIMERA</w:t>
      </w:r>
      <w:r w:rsidRPr="00021DA1">
        <w:rPr>
          <w:rFonts w:eastAsia="Times New Roman" w:cstheme="minorHAnsi"/>
          <w:b/>
          <w:bCs/>
          <w:sz w:val="24"/>
          <w:szCs w:val="24"/>
          <w:lang w:val="es-ES_tradnl" w:eastAsia="es-ES"/>
        </w:rPr>
        <w:t xml:space="preserve">. IMPUESTOS. </w:t>
      </w:r>
      <w:r w:rsidR="0058169E" w:rsidRPr="00021DA1">
        <w:rPr>
          <w:rFonts w:eastAsia="Times New Roman" w:cstheme="minorHAnsi"/>
          <w:bCs/>
          <w:sz w:val="24"/>
          <w:szCs w:val="24"/>
          <w:lang w:val="es-ES_tradnl" w:eastAsia="es-ES"/>
        </w:rPr>
        <w:t>Cada Parte asumirá y será responsable por los impuestos a él aplicables.</w:t>
      </w:r>
      <w:r w:rsidR="0058169E" w:rsidRPr="00021DA1">
        <w:rPr>
          <w:rFonts w:eastAsia="Times New Roman" w:cstheme="minorHAnsi"/>
          <w:b/>
          <w:bCs/>
          <w:sz w:val="24"/>
          <w:szCs w:val="24"/>
          <w:lang w:val="es-ES_tradnl" w:eastAsia="es-ES"/>
        </w:rPr>
        <w:t xml:space="preserve"> </w:t>
      </w:r>
    </w:p>
    <w:p w14:paraId="698E5677" w14:textId="77777777" w:rsidR="0058169E" w:rsidRPr="00021DA1" w:rsidRDefault="0058169E" w:rsidP="00E40BB5">
      <w:pPr>
        <w:overflowPunct w:val="0"/>
        <w:autoSpaceDE w:val="0"/>
        <w:autoSpaceDN w:val="0"/>
        <w:adjustRightInd w:val="0"/>
        <w:spacing w:after="0" w:line="240" w:lineRule="auto"/>
        <w:jc w:val="both"/>
        <w:textAlignment w:val="baseline"/>
        <w:rPr>
          <w:rFonts w:eastAsia="Times New Roman" w:cstheme="minorHAnsi"/>
          <w:b/>
          <w:bCs/>
          <w:sz w:val="24"/>
          <w:szCs w:val="24"/>
          <w:lang w:val="es-ES_tradnl" w:eastAsia="es-ES"/>
        </w:rPr>
      </w:pPr>
    </w:p>
    <w:p w14:paraId="1497FF48" w14:textId="77777777" w:rsidR="0058169E" w:rsidRPr="00021DA1" w:rsidRDefault="006849FE" w:rsidP="009B5D2D">
      <w:pPr>
        <w:overflowPunct w:val="0"/>
        <w:autoSpaceDE w:val="0"/>
        <w:autoSpaceDN w:val="0"/>
        <w:adjustRightInd w:val="0"/>
        <w:spacing w:after="0" w:line="240" w:lineRule="auto"/>
        <w:jc w:val="both"/>
        <w:textAlignment w:val="baseline"/>
        <w:rPr>
          <w:rFonts w:eastAsia="Times New Roman" w:cstheme="minorHAnsi"/>
          <w:b/>
          <w:spacing w:val="-3"/>
          <w:sz w:val="24"/>
          <w:szCs w:val="24"/>
          <w:lang w:val="es-ES_tradnl" w:eastAsia="es-ES"/>
        </w:rPr>
      </w:pPr>
      <w:r w:rsidRPr="00021DA1">
        <w:rPr>
          <w:rFonts w:eastAsia="Times New Roman" w:cstheme="minorHAnsi"/>
          <w:b/>
          <w:bCs/>
          <w:sz w:val="24"/>
          <w:szCs w:val="24"/>
          <w:lang w:val="es-ES_tradnl" w:eastAsia="es-ES"/>
        </w:rPr>
        <w:t xml:space="preserve">DÉCIMA </w:t>
      </w:r>
      <w:r w:rsidR="009954BF">
        <w:rPr>
          <w:rFonts w:eastAsia="Times New Roman" w:cstheme="minorHAnsi"/>
          <w:b/>
          <w:bCs/>
          <w:sz w:val="24"/>
          <w:szCs w:val="24"/>
          <w:lang w:val="es-ES_tradnl" w:eastAsia="es-ES"/>
        </w:rPr>
        <w:t>SEGUNDA</w:t>
      </w:r>
      <w:r w:rsidRPr="00021DA1">
        <w:rPr>
          <w:rFonts w:eastAsia="Times New Roman" w:cstheme="minorHAnsi"/>
          <w:b/>
          <w:bCs/>
          <w:sz w:val="24"/>
          <w:szCs w:val="24"/>
          <w:lang w:val="es-ES_tradnl" w:eastAsia="es-ES"/>
        </w:rPr>
        <w:t xml:space="preserve">. CESIÓN Y SUBCONTRATACIÓN. </w:t>
      </w:r>
      <w:r w:rsidR="0058169E" w:rsidRPr="00021DA1">
        <w:rPr>
          <w:rFonts w:eastAsia="Times New Roman" w:cstheme="minorHAnsi"/>
          <w:bCs/>
          <w:sz w:val="24"/>
          <w:szCs w:val="24"/>
          <w:lang w:val="es-ES_tradnl" w:eastAsia="es-ES"/>
        </w:rPr>
        <w:t xml:space="preserve">El Contratista se </w:t>
      </w:r>
      <w:r w:rsidR="0058169E" w:rsidRPr="00021DA1">
        <w:rPr>
          <w:rFonts w:eastAsia="Times New Roman" w:cstheme="minorHAnsi"/>
          <w:spacing w:val="-3"/>
          <w:sz w:val="24"/>
          <w:szCs w:val="24"/>
          <w:lang w:val="es-ES_tradnl" w:eastAsia="es-ES"/>
        </w:rPr>
        <w:t xml:space="preserve">compromete a cumplir directamente con las obligaciones de este Contrato y no podrá cederlas o subcontratarlas, en todo o en parte, sin autorización previa y escrita del Contratante. </w:t>
      </w:r>
    </w:p>
    <w:p w14:paraId="26291DC9" w14:textId="77777777" w:rsidR="00C02D67" w:rsidRPr="00021DA1" w:rsidRDefault="006849FE" w:rsidP="003142F1">
      <w:pPr>
        <w:pStyle w:val="Ttulo2"/>
        <w:numPr>
          <w:ilvl w:val="0"/>
          <w:numId w:val="0"/>
        </w:numPr>
        <w:rPr>
          <w:rFonts w:asciiTheme="minorHAnsi" w:hAnsiTheme="minorHAnsi" w:cstheme="minorHAnsi"/>
          <w:sz w:val="24"/>
        </w:rPr>
      </w:pPr>
      <w:r w:rsidRPr="00021DA1">
        <w:rPr>
          <w:rFonts w:asciiTheme="minorHAnsi" w:hAnsiTheme="minorHAnsi" w:cstheme="minorHAnsi"/>
          <w:b/>
          <w:spacing w:val="-3"/>
          <w:sz w:val="24"/>
          <w:lang w:val="es-ES_tradnl" w:eastAsia="es-ES"/>
        </w:rPr>
        <w:t xml:space="preserve">DÉCIMA </w:t>
      </w:r>
      <w:r w:rsidR="009954BF">
        <w:rPr>
          <w:rFonts w:asciiTheme="minorHAnsi" w:hAnsiTheme="minorHAnsi" w:cstheme="minorHAnsi"/>
          <w:b/>
          <w:spacing w:val="-3"/>
          <w:sz w:val="24"/>
          <w:lang w:val="es-ES_tradnl" w:eastAsia="es-ES"/>
        </w:rPr>
        <w:t>TERCERA</w:t>
      </w:r>
      <w:r w:rsidRPr="00021DA1">
        <w:rPr>
          <w:rFonts w:asciiTheme="minorHAnsi" w:hAnsiTheme="minorHAnsi" w:cstheme="minorHAnsi"/>
          <w:b/>
          <w:spacing w:val="-3"/>
          <w:sz w:val="24"/>
          <w:lang w:val="es-ES_tradnl" w:eastAsia="es-ES"/>
        </w:rPr>
        <w:t xml:space="preserve">. </w:t>
      </w:r>
      <w:r w:rsidRPr="00021DA1">
        <w:rPr>
          <w:rFonts w:asciiTheme="minorHAnsi" w:hAnsiTheme="minorHAnsi" w:cstheme="minorHAnsi"/>
          <w:b/>
          <w:sz w:val="24"/>
        </w:rPr>
        <w:t xml:space="preserve">INDEMNIDAD.  </w:t>
      </w:r>
      <w:r w:rsidR="0018676E" w:rsidRPr="00021DA1">
        <w:rPr>
          <w:rFonts w:asciiTheme="minorHAnsi" w:hAnsiTheme="minorHAnsi" w:cstheme="minorHAnsi"/>
          <w:sz w:val="24"/>
        </w:rPr>
        <w:t>El Contratante</w:t>
      </w:r>
      <w:r w:rsidR="0018676E" w:rsidRPr="00021DA1">
        <w:rPr>
          <w:rFonts w:asciiTheme="minorHAnsi" w:hAnsiTheme="minorHAnsi" w:cstheme="minorHAnsi"/>
          <w:b/>
          <w:sz w:val="24"/>
        </w:rPr>
        <w:t xml:space="preserve"> </w:t>
      </w:r>
      <w:r w:rsidR="00E81768" w:rsidRPr="00021DA1">
        <w:rPr>
          <w:rFonts w:asciiTheme="minorHAnsi" w:hAnsiTheme="minorHAnsi" w:cstheme="minorHAnsi"/>
          <w:b/>
          <w:sz w:val="24"/>
        </w:rPr>
        <w:t xml:space="preserve"> </w:t>
      </w:r>
      <w:r w:rsidR="00E81768" w:rsidRPr="00021DA1">
        <w:rPr>
          <w:rFonts w:asciiTheme="minorHAnsi" w:hAnsiTheme="minorHAnsi" w:cstheme="minorHAnsi"/>
          <w:sz w:val="24"/>
        </w:rPr>
        <w:t>y El Contratista convienen y acuerdan entre sí</w:t>
      </w:r>
      <w:r w:rsidR="00E81768" w:rsidRPr="00021DA1">
        <w:rPr>
          <w:rFonts w:asciiTheme="minorHAnsi" w:hAnsiTheme="minorHAnsi" w:cstheme="minorHAnsi"/>
          <w:b/>
          <w:sz w:val="24"/>
        </w:rPr>
        <w:t xml:space="preserve"> </w:t>
      </w:r>
      <w:r w:rsidR="003142F1" w:rsidRPr="00021DA1">
        <w:rPr>
          <w:rFonts w:asciiTheme="minorHAnsi" w:hAnsiTheme="minorHAnsi" w:cstheme="minorHAnsi"/>
          <w:sz w:val="24"/>
        </w:rPr>
        <w:t xml:space="preserve"> que, para l</w:t>
      </w:r>
      <w:r w:rsidR="00E81768" w:rsidRPr="00021DA1">
        <w:rPr>
          <w:rFonts w:asciiTheme="minorHAnsi" w:hAnsiTheme="minorHAnsi" w:cstheme="minorHAnsi"/>
          <w:sz w:val="24"/>
        </w:rPr>
        <w:t xml:space="preserve">a Parte que acuerda indemnizar a la otra Parte </w:t>
      </w:r>
      <w:r w:rsidR="003142F1" w:rsidRPr="00021DA1">
        <w:rPr>
          <w:rFonts w:asciiTheme="minorHAnsi" w:hAnsiTheme="minorHAnsi" w:cstheme="minorHAnsi"/>
          <w:sz w:val="24"/>
        </w:rPr>
        <w:t xml:space="preserve"> </w:t>
      </w:r>
      <w:r w:rsidR="00E81768" w:rsidRPr="00021DA1">
        <w:rPr>
          <w:rFonts w:asciiTheme="minorHAnsi" w:hAnsiTheme="minorHAnsi" w:cstheme="minorHAnsi"/>
          <w:sz w:val="24"/>
        </w:rPr>
        <w:t xml:space="preserve">en lo sucesivo la “Parte </w:t>
      </w:r>
      <w:r w:rsidR="003142F1" w:rsidRPr="00021DA1">
        <w:rPr>
          <w:rFonts w:asciiTheme="minorHAnsi" w:hAnsiTheme="minorHAnsi" w:cstheme="minorHAnsi"/>
          <w:sz w:val="24"/>
        </w:rPr>
        <w:t>I</w:t>
      </w:r>
      <w:r w:rsidR="00E81768" w:rsidRPr="00021DA1">
        <w:rPr>
          <w:rFonts w:asciiTheme="minorHAnsi" w:hAnsiTheme="minorHAnsi" w:cstheme="minorHAnsi"/>
          <w:sz w:val="24"/>
        </w:rPr>
        <w:t xml:space="preserve">ndemnizadora”, y la Parte </w:t>
      </w:r>
      <w:r w:rsidR="003142F1" w:rsidRPr="00021DA1">
        <w:rPr>
          <w:rFonts w:asciiTheme="minorHAnsi" w:hAnsiTheme="minorHAnsi" w:cstheme="minorHAnsi"/>
          <w:sz w:val="24"/>
        </w:rPr>
        <w:t>así indemnizada en lo sucesivo se denominará como</w:t>
      </w:r>
      <w:r w:rsidR="00E81768" w:rsidRPr="00021DA1">
        <w:rPr>
          <w:rFonts w:asciiTheme="minorHAnsi" w:hAnsiTheme="minorHAnsi" w:cstheme="minorHAnsi"/>
          <w:sz w:val="24"/>
        </w:rPr>
        <w:t xml:space="preserve"> la </w:t>
      </w:r>
      <w:r w:rsidR="003142F1" w:rsidRPr="00021DA1">
        <w:rPr>
          <w:rFonts w:asciiTheme="minorHAnsi" w:hAnsiTheme="minorHAnsi" w:cstheme="minorHAnsi"/>
          <w:sz w:val="24"/>
        </w:rPr>
        <w:t xml:space="preserve">“Parte </w:t>
      </w:r>
      <w:r w:rsidR="00227189" w:rsidRPr="00021DA1">
        <w:rPr>
          <w:rFonts w:asciiTheme="minorHAnsi" w:hAnsiTheme="minorHAnsi" w:cstheme="minorHAnsi"/>
          <w:sz w:val="24"/>
        </w:rPr>
        <w:t>I</w:t>
      </w:r>
      <w:r w:rsidR="003142F1" w:rsidRPr="00021DA1">
        <w:rPr>
          <w:rFonts w:asciiTheme="minorHAnsi" w:hAnsiTheme="minorHAnsi" w:cstheme="minorHAnsi"/>
          <w:sz w:val="24"/>
        </w:rPr>
        <w:t xml:space="preserve">ndemnizada"), que la Parte Indemnizadora </w:t>
      </w:r>
      <w:r w:rsidR="0018676E" w:rsidRPr="00021DA1">
        <w:rPr>
          <w:rFonts w:asciiTheme="minorHAnsi" w:hAnsiTheme="minorHAnsi" w:cstheme="minorHAnsi"/>
          <w:sz w:val="24"/>
        </w:rPr>
        <w:t>deberá mantener indemne a</w:t>
      </w:r>
      <w:r w:rsidR="003142F1" w:rsidRPr="00021DA1">
        <w:rPr>
          <w:rFonts w:asciiTheme="minorHAnsi" w:hAnsiTheme="minorHAnsi" w:cstheme="minorHAnsi"/>
          <w:sz w:val="24"/>
        </w:rPr>
        <w:t xml:space="preserve"> la Pa</w:t>
      </w:r>
      <w:r w:rsidR="00227189" w:rsidRPr="00021DA1">
        <w:rPr>
          <w:rFonts w:asciiTheme="minorHAnsi" w:hAnsiTheme="minorHAnsi" w:cstheme="minorHAnsi"/>
          <w:sz w:val="24"/>
        </w:rPr>
        <w:t>r</w:t>
      </w:r>
      <w:r w:rsidR="003142F1" w:rsidRPr="00021DA1">
        <w:rPr>
          <w:rFonts w:asciiTheme="minorHAnsi" w:hAnsiTheme="minorHAnsi" w:cstheme="minorHAnsi"/>
          <w:sz w:val="24"/>
        </w:rPr>
        <w:t xml:space="preserve">te Indemnizada </w:t>
      </w:r>
      <w:r w:rsidR="0018676E" w:rsidRPr="00021DA1">
        <w:rPr>
          <w:rFonts w:asciiTheme="minorHAnsi" w:hAnsiTheme="minorHAnsi" w:cstheme="minorHAnsi"/>
          <w:sz w:val="24"/>
        </w:rPr>
        <w:t xml:space="preserve"> respecto de cualquier acción, reclamación, denuncia, demanda o queja que se formule contra </w:t>
      </w:r>
      <w:r w:rsidR="003142F1" w:rsidRPr="00021DA1">
        <w:rPr>
          <w:rFonts w:asciiTheme="minorHAnsi" w:hAnsiTheme="minorHAnsi" w:cstheme="minorHAnsi"/>
          <w:sz w:val="24"/>
        </w:rPr>
        <w:t>la Parte Indemnizadora</w:t>
      </w:r>
      <w:r w:rsidR="0018676E" w:rsidRPr="00021DA1">
        <w:rPr>
          <w:rFonts w:asciiTheme="minorHAnsi" w:hAnsiTheme="minorHAnsi" w:cstheme="minorHAnsi"/>
          <w:sz w:val="24"/>
        </w:rPr>
        <w:t xml:space="preserve"> por parte de autoridades, clientes, terceros, </w:t>
      </w:r>
      <w:r w:rsidR="00C02D67" w:rsidRPr="00021DA1">
        <w:rPr>
          <w:rFonts w:asciiTheme="minorHAnsi" w:hAnsiTheme="minorHAnsi" w:cstheme="minorHAnsi"/>
          <w:sz w:val="24"/>
        </w:rPr>
        <w:t xml:space="preserve">o cualquier otra persona, </w:t>
      </w:r>
      <w:r w:rsidR="0018676E" w:rsidRPr="00021DA1">
        <w:rPr>
          <w:rFonts w:asciiTheme="minorHAnsi" w:hAnsiTheme="minorHAnsi" w:cstheme="minorHAnsi"/>
          <w:sz w:val="24"/>
        </w:rPr>
        <w:t>originadas en hechos cuya responsabilidad sea atribuible exclusivamente a</w:t>
      </w:r>
      <w:r w:rsidR="003142F1" w:rsidRPr="00021DA1">
        <w:rPr>
          <w:rFonts w:asciiTheme="minorHAnsi" w:hAnsiTheme="minorHAnsi" w:cstheme="minorHAnsi"/>
          <w:sz w:val="24"/>
        </w:rPr>
        <w:t xml:space="preserve"> la Parte Indemnizadora</w:t>
      </w:r>
      <w:r w:rsidR="0018676E" w:rsidRPr="00021DA1">
        <w:rPr>
          <w:rFonts w:asciiTheme="minorHAnsi" w:hAnsiTheme="minorHAnsi" w:cstheme="minorHAnsi"/>
          <w:sz w:val="24"/>
        </w:rPr>
        <w:t xml:space="preserve"> y al ejercicio de su actividad comercial, a</w:t>
      </w:r>
      <w:r w:rsidR="00C02D67" w:rsidRPr="00021DA1">
        <w:rPr>
          <w:rFonts w:asciiTheme="minorHAnsi" w:hAnsiTheme="minorHAnsi" w:cstheme="minorHAnsi"/>
          <w:sz w:val="24"/>
        </w:rPr>
        <w:t>l (los)</w:t>
      </w:r>
      <w:r w:rsidR="0018676E" w:rsidRPr="00021DA1">
        <w:rPr>
          <w:rFonts w:asciiTheme="minorHAnsi" w:hAnsiTheme="minorHAnsi" w:cstheme="minorHAnsi"/>
          <w:sz w:val="24"/>
        </w:rPr>
        <w:t xml:space="preserve"> Proyecto</w:t>
      </w:r>
      <w:r w:rsidR="00C02D67" w:rsidRPr="00021DA1">
        <w:rPr>
          <w:rFonts w:asciiTheme="minorHAnsi" w:hAnsiTheme="minorHAnsi" w:cstheme="minorHAnsi"/>
          <w:sz w:val="24"/>
        </w:rPr>
        <w:t>(s),</w:t>
      </w:r>
      <w:r w:rsidR="0018676E" w:rsidRPr="00021DA1">
        <w:rPr>
          <w:rFonts w:asciiTheme="minorHAnsi" w:hAnsiTheme="minorHAnsi" w:cstheme="minorHAnsi"/>
          <w:sz w:val="24"/>
        </w:rPr>
        <w:t xml:space="preserve"> </w:t>
      </w:r>
      <w:r w:rsidR="00C02D67" w:rsidRPr="00021DA1">
        <w:rPr>
          <w:rFonts w:asciiTheme="minorHAnsi" w:hAnsiTheme="minorHAnsi" w:cstheme="minorHAnsi"/>
          <w:sz w:val="24"/>
        </w:rPr>
        <w:t xml:space="preserve">incluyendo aquellos terceros que se encuentren involucrados en el(los) Proyectos, </w:t>
      </w:r>
      <w:r w:rsidR="003142F1" w:rsidRPr="00021DA1">
        <w:rPr>
          <w:rFonts w:asciiTheme="minorHAnsi" w:hAnsiTheme="minorHAnsi" w:cstheme="minorHAnsi"/>
          <w:sz w:val="24"/>
        </w:rPr>
        <w:t xml:space="preserve">el Programa, </w:t>
      </w:r>
      <w:r w:rsidR="0018676E" w:rsidRPr="00021DA1">
        <w:rPr>
          <w:rFonts w:asciiTheme="minorHAnsi" w:hAnsiTheme="minorHAnsi" w:cstheme="minorHAnsi"/>
          <w:sz w:val="24"/>
        </w:rPr>
        <w:t>o a hechos que constituyan incumplimiento de</w:t>
      </w:r>
      <w:r w:rsidR="003142F1" w:rsidRPr="00021DA1">
        <w:rPr>
          <w:rFonts w:asciiTheme="minorHAnsi" w:hAnsiTheme="minorHAnsi" w:cstheme="minorHAnsi"/>
          <w:sz w:val="24"/>
        </w:rPr>
        <w:t xml:space="preserve"> la Parte Indemnizadora </w:t>
      </w:r>
      <w:r w:rsidR="0018676E" w:rsidRPr="00021DA1">
        <w:rPr>
          <w:rFonts w:asciiTheme="minorHAnsi" w:hAnsiTheme="minorHAnsi" w:cstheme="minorHAnsi"/>
          <w:sz w:val="24"/>
        </w:rPr>
        <w:t xml:space="preserve"> a los deberes y obligaciones a su cargo establecidos en el presente Contrato y en la especial diligencia propia de su actividad comercial</w:t>
      </w:r>
      <w:r w:rsidR="00C02D67" w:rsidRPr="00021DA1">
        <w:rPr>
          <w:rFonts w:asciiTheme="minorHAnsi" w:hAnsiTheme="minorHAnsi" w:cstheme="minorHAnsi"/>
          <w:sz w:val="24"/>
        </w:rPr>
        <w:t xml:space="preserve">.  </w:t>
      </w:r>
    </w:p>
    <w:p w14:paraId="12687D71" w14:textId="77777777" w:rsidR="00C02D67" w:rsidRPr="00021DA1" w:rsidRDefault="00C02D67" w:rsidP="00E40BB5">
      <w:pPr>
        <w:overflowPunct w:val="0"/>
        <w:autoSpaceDE w:val="0"/>
        <w:autoSpaceDN w:val="0"/>
        <w:adjustRightInd w:val="0"/>
        <w:spacing w:after="0" w:line="240" w:lineRule="auto"/>
        <w:jc w:val="both"/>
        <w:textAlignment w:val="baseline"/>
        <w:rPr>
          <w:rFonts w:cstheme="minorHAnsi"/>
          <w:sz w:val="24"/>
          <w:szCs w:val="24"/>
        </w:rPr>
      </w:pPr>
    </w:p>
    <w:p w14:paraId="4DA10E39" w14:textId="77777777" w:rsidR="00367739" w:rsidRPr="00021DA1" w:rsidRDefault="0018676E" w:rsidP="00E40BB5">
      <w:pPr>
        <w:overflowPunct w:val="0"/>
        <w:autoSpaceDE w:val="0"/>
        <w:autoSpaceDN w:val="0"/>
        <w:adjustRightInd w:val="0"/>
        <w:spacing w:after="0" w:line="240" w:lineRule="auto"/>
        <w:jc w:val="both"/>
        <w:textAlignment w:val="baseline"/>
        <w:rPr>
          <w:rFonts w:cstheme="minorHAnsi"/>
          <w:sz w:val="24"/>
          <w:szCs w:val="24"/>
        </w:rPr>
      </w:pPr>
      <w:r w:rsidRPr="00021DA1">
        <w:rPr>
          <w:rFonts w:cstheme="minorHAnsi"/>
          <w:sz w:val="24"/>
          <w:szCs w:val="24"/>
        </w:rPr>
        <w:t xml:space="preserve">En esa medida, cualquier proceso judicial o administrativo relacionado con o derivado de las mencionadas causas deberá ser atendido exclusiva o directamente por </w:t>
      </w:r>
      <w:r w:rsidR="003142F1" w:rsidRPr="00021DA1">
        <w:rPr>
          <w:rFonts w:cstheme="minorHAnsi"/>
          <w:sz w:val="24"/>
          <w:szCs w:val="24"/>
        </w:rPr>
        <w:t>la Parte Indemnizadora</w:t>
      </w:r>
      <w:r w:rsidRPr="00021DA1">
        <w:rPr>
          <w:rFonts w:cstheme="minorHAnsi"/>
          <w:sz w:val="24"/>
          <w:szCs w:val="24"/>
        </w:rPr>
        <w:t xml:space="preserve">, según corresponda, sin que </w:t>
      </w:r>
      <w:r w:rsidR="003142F1" w:rsidRPr="00021DA1">
        <w:rPr>
          <w:rFonts w:cstheme="minorHAnsi"/>
          <w:sz w:val="24"/>
          <w:szCs w:val="24"/>
        </w:rPr>
        <w:t>la Parte Indemnizada</w:t>
      </w:r>
      <w:r w:rsidRPr="00021DA1">
        <w:rPr>
          <w:rFonts w:cstheme="minorHAnsi"/>
          <w:sz w:val="24"/>
          <w:szCs w:val="24"/>
        </w:rPr>
        <w:t xml:space="preserve"> resulte </w:t>
      </w:r>
      <w:r w:rsidR="00A70712" w:rsidRPr="00021DA1">
        <w:rPr>
          <w:rFonts w:cstheme="minorHAnsi"/>
          <w:sz w:val="24"/>
          <w:szCs w:val="24"/>
        </w:rPr>
        <w:t>afectad</w:t>
      </w:r>
      <w:r w:rsidR="00137991">
        <w:rPr>
          <w:rFonts w:cstheme="minorHAnsi"/>
          <w:sz w:val="24"/>
          <w:szCs w:val="24"/>
        </w:rPr>
        <w:t>a</w:t>
      </w:r>
      <w:r w:rsidR="00A70712" w:rsidRPr="00021DA1">
        <w:rPr>
          <w:rFonts w:cstheme="minorHAnsi"/>
          <w:sz w:val="24"/>
          <w:szCs w:val="24"/>
        </w:rPr>
        <w:t xml:space="preserve"> respecto</w:t>
      </w:r>
      <w:r w:rsidRPr="00021DA1">
        <w:rPr>
          <w:rFonts w:cstheme="minorHAnsi"/>
          <w:sz w:val="24"/>
          <w:szCs w:val="24"/>
        </w:rPr>
        <w:t xml:space="preserve"> </w:t>
      </w:r>
      <w:r w:rsidR="009954BF">
        <w:rPr>
          <w:rFonts w:cstheme="minorHAnsi"/>
          <w:sz w:val="24"/>
          <w:szCs w:val="24"/>
        </w:rPr>
        <w:t>a</w:t>
      </w:r>
      <w:r w:rsidRPr="00021DA1">
        <w:rPr>
          <w:rFonts w:cstheme="minorHAnsi"/>
          <w:sz w:val="24"/>
          <w:szCs w:val="24"/>
        </w:rPr>
        <w:t xml:space="preserve"> la decisión que se tome en estos. En caso que</w:t>
      </w:r>
      <w:r w:rsidR="003142F1" w:rsidRPr="00021DA1">
        <w:rPr>
          <w:rFonts w:cstheme="minorHAnsi"/>
          <w:sz w:val="24"/>
          <w:szCs w:val="24"/>
        </w:rPr>
        <w:t xml:space="preserve"> la Parte Indemnizada </w:t>
      </w:r>
      <w:r w:rsidRPr="00021DA1">
        <w:rPr>
          <w:rFonts w:cstheme="minorHAnsi"/>
          <w:sz w:val="24"/>
          <w:szCs w:val="24"/>
        </w:rPr>
        <w:t xml:space="preserve"> sea citad</w:t>
      </w:r>
      <w:r w:rsidR="003142F1" w:rsidRPr="00021DA1">
        <w:rPr>
          <w:rFonts w:cstheme="minorHAnsi"/>
          <w:sz w:val="24"/>
          <w:szCs w:val="24"/>
        </w:rPr>
        <w:t>a</w:t>
      </w:r>
      <w:r w:rsidRPr="00021DA1">
        <w:rPr>
          <w:rFonts w:cstheme="minorHAnsi"/>
          <w:sz w:val="24"/>
          <w:szCs w:val="24"/>
        </w:rPr>
        <w:t xml:space="preserve"> o involucrad</w:t>
      </w:r>
      <w:r w:rsidR="003142F1" w:rsidRPr="00021DA1">
        <w:rPr>
          <w:rFonts w:cstheme="minorHAnsi"/>
          <w:sz w:val="24"/>
          <w:szCs w:val="24"/>
        </w:rPr>
        <w:t>a</w:t>
      </w:r>
      <w:r w:rsidRPr="00021DA1">
        <w:rPr>
          <w:rFonts w:cstheme="minorHAnsi"/>
          <w:sz w:val="24"/>
          <w:szCs w:val="24"/>
        </w:rPr>
        <w:t xml:space="preserve"> como parte o tercero a un proceso judicial o administrativo en que se formulen pretensiones declarativas o de condena relacionadas con o derivadas de los hechos inicialmente mencionados, </w:t>
      </w:r>
      <w:r w:rsidR="00C8684D" w:rsidRPr="00021DA1">
        <w:rPr>
          <w:rFonts w:cstheme="minorHAnsi"/>
          <w:sz w:val="24"/>
          <w:szCs w:val="24"/>
        </w:rPr>
        <w:t>la Parte Indemnizada</w:t>
      </w:r>
      <w:r w:rsidRPr="00021DA1">
        <w:rPr>
          <w:rFonts w:cstheme="minorHAnsi"/>
          <w:sz w:val="24"/>
          <w:szCs w:val="24"/>
        </w:rPr>
        <w:t xml:space="preserve"> tiene derecho a citar en el mismo proceso a</w:t>
      </w:r>
      <w:r w:rsidR="00C8684D" w:rsidRPr="00021DA1">
        <w:rPr>
          <w:rFonts w:cstheme="minorHAnsi"/>
          <w:sz w:val="24"/>
          <w:szCs w:val="24"/>
        </w:rPr>
        <w:t xml:space="preserve"> la Parte Indemnizadora </w:t>
      </w:r>
      <w:r w:rsidRPr="00021DA1">
        <w:rPr>
          <w:rFonts w:cstheme="minorHAnsi"/>
          <w:sz w:val="24"/>
          <w:szCs w:val="24"/>
        </w:rPr>
        <w:t xml:space="preserve"> mediante la figura del llamamiento en garantía o cualquiera otra que autoricen las leyes, para que responda por las obligaciones y, en todo caso, para que reembolse a</w:t>
      </w:r>
      <w:r w:rsidR="00C8684D" w:rsidRPr="00021DA1">
        <w:rPr>
          <w:rFonts w:cstheme="minorHAnsi"/>
          <w:sz w:val="24"/>
          <w:szCs w:val="24"/>
        </w:rPr>
        <w:t xml:space="preserve"> la Parte Indemnizada</w:t>
      </w:r>
      <w:r w:rsidRPr="00021DA1">
        <w:rPr>
          <w:rFonts w:cstheme="minorHAnsi"/>
          <w:sz w:val="24"/>
          <w:szCs w:val="24"/>
        </w:rPr>
        <w:t xml:space="preserve"> cualquier pago que deba hacer en virtud de condenas que se impongan en esos procesos, incluyendo costas y agencias en derecho. </w:t>
      </w:r>
      <w:r w:rsidR="00367739" w:rsidRPr="00021DA1">
        <w:rPr>
          <w:rFonts w:cstheme="minorHAnsi"/>
          <w:sz w:val="24"/>
          <w:szCs w:val="24"/>
        </w:rPr>
        <w:t xml:space="preserve"> </w:t>
      </w:r>
    </w:p>
    <w:p w14:paraId="36AB870F" w14:textId="77777777" w:rsidR="0018676E" w:rsidRPr="00021DA1" w:rsidRDefault="0018676E" w:rsidP="00E40BB5">
      <w:pPr>
        <w:overflowPunct w:val="0"/>
        <w:autoSpaceDE w:val="0"/>
        <w:autoSpaceDN w:val="0"/>
        <w:adjustRightInd w:val="0"/>
        <w:spacing w:after="0" w:line="240" w:lineRule="auto"/>
        <w:jc w:val="both"/>
        <w:textAlignment w:val="baseline"/>
        <w:rPr>
          <w:rFonts w:eastAsia="Times New Roman" w:cstheme="minorHAnsi"/>
          <w:b/>
          <w:spacing w:val="-3"/>
          <w:sz w:val="24"/>
          <w:szCs w:val="24"/>
          <w:lang w:val="es-ES_tradnl" w:eastAsia="es-ES"/>
        </w:rPr>
      </w:pPr>
    </w:p>
    <w:p w14:paraId="6D6928EE" w14:textId="77777777" w:rsidR="00582CE9" w:rsidRPr="00021DA1" w:rsidRDefault="006849FE" w:rsidP="00704341">
      <w:pPr>
        <w:shd w:val="clear" w:color="auto" w:fill="FFFFFF"/>
        <w:spacing w:after="0" w:line="240" w:lineRule="auto"/>
        <w:jc w:val="both"/>
        <w:rPr>
          <w:rFonts w:cstheme="minorHAnsi"/>
          <w:color w:val="222222"/>
          <w:sz w:val="24"/>
          <w:szCs w:val="24"/>
        </w:rPr>
      </w:pPr>
      <w:r w:rsidRPr="00021DA1">
        <w:rPr>
          <w:rFonts w:eastAsia="Times New Roman" w:cstheme="minorHAnsi"/>
          <w:b/>
          <w:spacing w:val="-3"/>
          <w:sz w:val="24"/>
          <w:szCs w:val="24"/>
          <w:lang w:val="es-ES_tradnl" w:eastAsia="es-ES"/>
        </w:rPr>
        <w:t xml:space="preserve">DÉCIMA </w:t>
      </w:r>
      <w:r w:rsidR="009954BF">
        <w:rPr>
          <w:rFonts w:eastAsia="Times New Roman" w:cstheme="minorHAnsi"/>
          <w:b/>
          <w:spacing w:val="-3"/>
          <w:sz w:val="24"/>
          <w:szCs w:val="24"/>
          <w:lang w:val="es-ES_tradnl" w:eastAsia="es-ES"/>
        </w:rPr>
        <w:t>CUARTA</w:t>
      </w:r>
      <w:r w:rsidRPr="00021DA1">
        <w:rPr>
          <w:rFonts w:eastAsia="Times New Roman" w:cstheme="minorHAnsi"/>
          <w:b/>
          <w:spacing w:val="-3"/>
          <w:sz w:val="24"/>
          <w:szCs w:val="24"/>
          <w:lang w:val="es-ES_tradnl" w:eastAsia="es-ES"/>
        </w:rPr>
        <w:t>. FUERZA MAYOR Y CASO FORTUITO.</w:t>
      </w:r>
      <w:r w:rsidRPr="00021DA1">
        <w:rPr>
          <w:rFonts w:eastAsia="Times New Roman" w:cstheme="minorHAnsi"/>
          <w:b/>
          <w:bCs/>
          <w:color w:val="FF0000"/>
          <w:sz w:val="24"/>
          <w:szCs w:val="24"/>
          <w:lang w:val="es-MX"/>
        </w:rPr>
        <w:t> </w:t>
      </w:r>
      <w:r w:rsidR="00704341" w:rsidRPr="00021DA1">
        <w:rPr>
          <w:rFonts w:eastAsia="Times New Roman" w:cstheme="minorHAnsi"/>
          <w:color w:val="000000"/>
          <w:sz w:val="24"/>
          <w:szCs w:val="24"/>
          <w:lang w:val="es-MX"/>
        </w:rPr>
        <w:t>Las partes</w:t>
      </w:r>
      <w:r w:rsidR="00582CE9" w:rsidRPr="00021DA1">
        <w:rPr>
          <w:rFonts w:eastAsia="Times New Roman" w:cstheme="minorHAnsi"/>
          <w:color w:val="000000"/>
          <w:sz w:val="24"/>
          <w:szCs w:val="24"/>
          <w:lang w:val="es-MX"/>
        </w:rPr>
        <w:t xml:space="preserve"> quedará</w:t>
      </w:r>
      <w:r w:rsidR="00704341" w:rsidRPr="00021DA1">
        <w:rPr>
          <w:rFonts w:eastAsia="Times New Roman" w:cstheme="minorHAnsi"/>
          <w:color w:val="000000"/>
          <w:sz w:val="24"/>
          <w:szCs w:val="24"/>
          <w:lang w:val="es-MX"/>
        </w:rPr>
        <w:t>n exentas</w:t>
      </w:r>
      <w:r w:rsidR="00582CE9" w:rsidRPr="00021DA1">
        <w:rPr>
          <w:rFonts w:eastAsia="Times New Roman" w:cstheme="minorHAnsi"/>
          <w:color w:val="000000"/>
          <w:sz w:val="24"/>
          <w:szCs w:val="24"/>
          <w:lang w:val="es-MX"/>
        </w:rPr>
        <w:t xml:space="preserve"> de toda responsabilidad por dilación u omisión en el cumplimiento de las obligaciones contractuales, cuando dichos eventos ocurran por causa constitutiva de fuerza mayor o caso fortuito debidamente comprobado y que estén por fuera de su control y que no implique falta o negligencia de éste. Para</w:t>
      </w:r>
      <w:r w:rsidR="00BF4A01" w:rsidRPr="00021DA1">
        <w:rPr>
          <w:rFonts w:eastAsia="Times New Roman" w:cstheme="minorHAnsi"/>
          <w:color w:val="000000"/>
          <w:sz w:val="24"/>
          <w:szCs w:val="24"/>
          <w:lang w:val="es-MX"/>
        </w:rPr>
        <w:t xml:space="preserve"> efectos del Contrato, </w:t>
      </w:r>
      <w:r w:rsidR="00582CE9" w:rsidRPr="00021DA1">
        <w:rPr>
          <w:rFonts w:eastAsia="Times New Roman" w:cstheme="minorHAnsi"/>
          <w:color w:val="000000"/>
          <w:sz w:val="24"/>
          <w:szCs w:val="24"/>
          <w:lang w:val="es-MX"/>
        </w:rPr>
        <w:t xml:space="preserve">se considerarán como causas constitutivas de fuerza mayor las que se califiquen como tales de acuerdo con la Legislación Colombiana. </w:t>
      </w:r>
    </w:p>
    <w:p w14:paraId="76543489" w14:textId="77777777" w:rsidR="00190BE1" w:rsidRPr="00021DA1" w:rsidRDefault="00190BE1" w:rsidP="00E40BB5">
      <w:pPr>
        <w:shd w:val="clear" w:color="auto" w:fill="FFFFFF"/>
        <w:spacing w:after="0" w:line="240" w:lineRule="auto"/>
        <w:jc w:val="both"/>
        <w:rPr>
          <w:rFonts w:eastAsia="Times New Roman" w:cstheme="minorHAnsi"/>
          <w:b/>
          <w:spacing w:val="-3"/>
          <w:sz w:val="24"/>
          <w:szCs w:val="24"/>
          <w:lang w:val="es-ES_tradnl" w:eastAsia="es-ES"/>
        </w:rPr>
      </w:pPr>
    </w:p>
    <w:p w14:paraId="17705233" w14:textId="77777777" w:rsidR="0058169E" w:rsidRPr="00021DA1" w:rsidRDefault="006849FE" w:rsidP="00E40BB5">
      <w:pPr>
        <w:overflowPunct w:val="0"/>
        <w:autoSpaceDE w:val="0"/>
        <w:autoSpaceDN w:val="0"/>
        <w:adjustRightInd w:val="0"/>
        <w:spacing w:after="0" w:line="240" w:lineRule="auto"/>
        <w:jc w:val="both"/>
        <w:textAlignment w:val="baseline"/>
        <w:rPr>
          <w:rFonts w:eastAsia="Times New Roman" w:cstheme="minorHAnsi"/>
          <w:b/>
          <w:bCs/>
          <w:sz w:val="24"/>
          <w:szCs w:val="24"/>
          <w:lang w:val="es-ES_tradnl" w:eastAsia="es-ES"/>
        </w:rPr>
      </w:pPr>
      <w:r w:rsidRPr="00021DA1">
        <w:rPr>
          <w:rFonts w:eastAsia="Times New Roman" w:cstheme="minorHAnsi"/>
          <w:b/>
          <w:spacing w:val="-3"/>
          <w:sz w:val="24"/>
          <w:szCs w:val="24"/>
          <w:lang w:val="es-ES_tradnl" w:eastAsia="es-ES"/>
        </w:rPr>
        <w:lastRenderedPageBreak/>
        <w:t xml:space="preserve">DÉCIMA </w:t>
      </w:r>
      <w:r w:rsidR="009954BF">
        <w:rPr>
          <w:rFonts w:eastAsia="Times New Roman" w:cstheme="minorHAnsi"/>
          <w:b/>
          <w:spacing w:val="-3"/>
          <w:sz w:val="24"/>
          <w:szCs w:val="24"/>
          <w:lang w:val="es-ES_tradnl" w:eastAsia="es-ES"/>
        </w:rPr>
        <w:t>QUINTA</w:t>
      </w:r>
      <w:r w:rsidRPr="00021DA1">
        <w:rPr>
          <w:rFonts w:eastAsia="Times New Roman" w:cstheme="minorHAnsi"/>
          <w:b/>
          <w:spacing w:val="-3"/>
          <w:sz w:val="24"/>
          <w:szCs w:val="24"/>
          <w:lang w:val="es-ES_tradnl" w:eastAsia="es-ES"/>
        </w:rPr>
        <w:t xml:space="preserve">. ACUERDO COMPLETO. </w:t>
      </w:r>
      <w:r w:rsidR="0058169E" w:rsidRPr="00021DA1">
        <w:rPr>
          <w:rFonts w:eastAsia="Times New Roman" w:cstheme="minorHAnsi"/>
          <w:sz w:val="24"/>
          <w:szCs w:val="24"/>
          <w:lang w:val="es-ES_tradnl" w:eastAsia="es-ES"/>
        </w:rPr>
        <w:t>El presente Contrato reemplaza en su integridad y deja sin efecto alguno cualquier otro contrato verbal o escrito celebrado entre las Partes con anterioridad.</w:t>
      </w:r>
      <w:r w:rsidR="0058169E" w:rsidRPr="00021DA1">
        <w:rPr>
          <w:rFonts w:eastAsia="Times New Roman" w:cstheme="minorHAnsi"/>
          <w:b/>
          <w:bCs/>
          <w:sz w:val="24"/>
          <w:szCs w:val="24"/>
          <w:lang w:val="es-ES_tradnl" w:eastAsia="es-ES"/>
        </w:rPr>
        <w:t xml:space="preserve"> </w:t>
      </w:r>
      <w:r w:rsidR="0058169E" w:rsidRPr="00021DA1">
        <w:rPr>
          <w:rFonts w:eastAsia="Times New Roman" w:cstheme="minorHAnsi"/>
          <w:sz w:val="24"/>
          <w:szCs w:val="24"/>
          <w:lang w:val="es-ES_tradnl" w:eastAsia="es-ES"/>
        </w:rPr>
        <w:t>Los términos de este Contrato no podrán ser alterados, revisados, complementados o subrogados por otros términos o cláusulas de cualquier otro documento comercial, salvo que exista otro contrato posterior a este Contrato debidamente suscrito por las Partes.</w:t>
      </w:r>
      <w:r w:rsidR="0058169E" w:rsidRPr="00021DA1">
        <w:rPr>
          <w:rFonts w:eastAsia="Times New Roman" w:cstheme="minorHAnsi"/>
          <w:b/>
          <w:sz w:val="24"/>
          <w:szCs w:val="24"/>
          <w:lang w:val="es-ES_tradnl" w:eastAsia="es-ES"/>
        </w:rPr>
        <w:t xml:space="preserve"> </w:t>
      </w:r>
    </w:p>
    <w:p w14:paraId="4B0E2DB1" w14:textId="77777777" w:rsidR="0058169E" w:rsidRPr="00021DA1" w:rsidRDefault="0058169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79FBBDDB" w14:textId="77777777" w:rsidR="0058169E" w:rsidRPr="00021DA1" w:rsidRDefault="006849F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r w:rsidRPr="00021DA1">
        <w:rPr>
          <w:rFonts w:eastAsia="Times New Roman" w:cstheme="minorHAnsi"/>
          <w:b/>
          <w:sz w:val="24"/>
          <w:szCs w:val="24"/>
          <w:lang w:val="es-ES_tradnl" w:eastAsia="es-ES"/>
        </w:rPr>
        <w:t xml:space="preserve">DÉCIMA </w:t>
      </w:r>
      <w:r w:rsidR="009954BF">
        <w:rPr>
          <w:rFonts w:eastAsia="Times New Roman" w:cstheme="minorHAnsi"/>
          <w:b/>
          <w:sz w:val="24"/>
          <w:szCs w:val="24"/>
          <w:lang w:val="es-ES_tradnl" w:eastAsia="es-ES"/>
        </w:rPr>
        <w:t>SEXTA</w:t>
      </w:r>
      <w:r w:rsidRPr="00021DA1">
        <w:rPr>
          <w:rFonts w:eastAsia="Times New Roman" w:cstheme="minorHAnsi"/>
          <w:b/>
          <w:sz w:val="24"/>
          <w:szCs w:val="24"/>
          <w:lang w:val="es-ES_tradnl" w:eastAsia="es-ES"/>
        </w:rPr>
        <w:t>. NULIDAD RELATIVA O INEFICACIA</w:t>
      </w:r>
      <w:r w:rsidR="00061F0D" w:rsidRPr="00021DA1">
        <w:rPr>
          <w:rFonts w:eastAsia="Times New Roman" w:cstheme="minorHAnsi"/>
          <w:b/>
          <w:sz w:val="24"/>
          <w:szCs w:val="24"/>
          <w:lang w:val="es-ES_tradnl" w:eastAsia="es-ES"/>
        </w:rPr>
        <w:t>.</w:t>
      </w:r>
      <w:r w:rsidR="0058169E" w:rsidRPr="00021DA1">
        <w:rPr>
          <w:rFonts w:eastAsia="Times New Roman" w:cstheme="minorHAnsi"/>
          <w:b/>
          <w:sz w:val="24"/>
          <w:szCs w:val="24"/>
          <w:lang w:val="es-ES_tradnl" w:eastAsia="es-ES"/>
        </w:rPr>
        <w:t xml:space="preserve"> </w:t>
      </w:r>
      <w:r w:rsidR="0058169E" w:rsidRPr="00021DA1">
        <w:rPr>
          <w:rFonts w:eastAsia="Times New Roman" w:cstheme="minorHAnsi"/>
          <w:sz w:val="24"/>
          <w:szCs w:val="24"/>
          <w:lang w:val="es-ES_tradnl" w:eastAsia="es-ES"/>
        </w:rPr>
        <w:t>Si alguna de las disposiciones del Contrato que se celebre se es declarada nula, o ineficaz, o no exigible, dicha declaratoria no afectará la validez, eficacia y exigibilidad de las restantes disposiciones, a menos que la declaratoria recaiga sobre una de las cláusulas esenciales de este Contrato. En el supuesto de que alguna de las cláusulas del Contrato resultara, total o parcialmente, afectada de nulidad, sea ineficaz o no exigible, las Partes se obligan a realizar sus mejores esfuerzos para sustituirla respetando los principios básicos aquí contenidos.</w:t>
      </w:r>
    </w:p>
    <w:p w14:paraId="49AF839A" w14:textId="77777777" w:rsidR="00F864BE" w:rsidRPr="00021DA1" w:rsidRDefault="00F864B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sz w:val="24"/>
          <w:szCs w:val="24"/>
          <w:lang w:val="es-ES_tradnl" w:eastAsia="es-ES"/>
        </w:rPr>
      </w:pPr>
    </w:p>
    <w:p w14:paraId="6D588D53" w14:textId="77777777" w:rsidR="00061F0D" w:rsidRPr="00021DA1" w:rsidRDefault="006849F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b/>
          <w:sz w:val="24"/>
          <w:szCs w:val="24"/>
          <w:lang w:val="es-ES_tradnl" w:eastAsia="es-ES"/>
        </w:rPr>
      </w:pPr>
      <w:r w:rsidRPr="00021DA1">
        <w:rPr>
          <w:rFonts w:eastAsia="Times New Roman" w:cstheme="minorHAnsi"/>
          <w:b/>
          <w:sz w:val="24"/>
          <w:szCs w:val="24"/>
          <w:lang w:val="es-ES_tradnl" w:eastAsia="es-ES"/>
        </w:rPr>
        <w:t xml:space="preserve">DÉCIMA </w:t>
      </w:r>
      <w:r w:rsidR="009954BF">
        <w:rPr>
          <w:rFonts w:eastAsia="Times New Roman" w:cstheme="minorHAnsi"/>
          <w:b/>
          <w:sz w:val="24"/>
          <w:szCs w:val="24"/>
          <w:lang w:val="es-ES_tradnl" w:eastAsia="es-ES"/>
        </w:rPr>
        <w:t>SÉPTIMA</w:t>
      </w:r>
      <w:r w:rsidRPr="00021DA1">
        <w:rPr>
          <w:rFonts w:eastAsia="Times New Roman" w:cstheme="minorHAnsi"/>
          <w:b/>
          <w:sz w:val="24"/>
          <w:szCs w:val="24"/>
          <w:lang w:val="es-ES_tradnl" w:eastAsia="es-ES"/>
        </w:rPr>
        <w:t>. MODIFICACIONES.</w:t>
      </w:r>
      <w:r w:rsidRPr="00021DA1">
        <w:rPr>
          <w:rFonts w:eastAsia="Times New Roman" w:cstheme="minorHAnsi"/>
          <w:sz w:val="24"/>
          <w:szCs w:val="24"/>
          <w:lang w:val="es-ES_tradnl" w:eastAsia="es-ES"/>
        </w:rPr>
        <w:t xml:space="preserve"> </w:t>
      </w:r>
      <w:r w:rsidR="00061F0D" w:rsidRPr="00021DA1">
        <w:rPr>
          <w:rFonts w:eastAsia="Times New Roman" w:cstheme="minorHAnsi"/>
          <w:sz w:val="24"/>
          <w:szCs w:val="24"/>
          <w:lang w:val="es-ES_tradnl" w:eastAsia="es-CO"/>
        </w:rPr>
        <w:t>El presente Contrato únicamente podrá ser modificado, reformado, reemplazado o cancelado, y ninguno de sus términos, obligaciones, declaraciones, garantías o condiciones podrán ser modificadas o renunciadas, sino a través de instrumento escrito debidamente firmado por (o por un representante autorizado por) todas las Partes al presente Contrato, o en el caso de una renuncia, por la Parte que renuncia al beneficio de la prestación.</w:t>
      </w:r>
    </w:p>
    <w:p w14:paraId="793295F2" w14:textId="77777777" w:rsidR="0058169E" w:rsidRPr="00021DA1" w:rsidRDefault="0058169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spacing w:val="-3"/>
          <w:sz w:val="24"/>
          <w:szCs w:val="24"/>
          <w:lang w:val="es-ES_tradnl" w:eastAsia="es-ES"/>
        </w:rPr>
      </w:pPr>
    </w:p>
    <w:p w14:paraId="24AF5B3A" w14:textId="77777777" w:rsidR="0037630E" w:rsidRPr="00021DA1" w:rsidRDefault="005A2F0D"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b/>
          <w:spacing w:val="-3"/>
          <w:sz w:val="24"/>
          <w:szCs w:val="24"/>
          <w:lang w:eastAsia="es-ES"/>
        </w:rPr>
      </w:pPr>
      <w:r>
        <w:rPr>
          <w:rFonts w:eastAsia="Times New Roman" w:cstheme="minorHAnsi"/>
          <w:b/>
          <w:spacing w:val="-3"/>
          <w:sz w:val="24"/>
          <w:szCs w:val="24"/>
          <w:lang w:val="es-ES_tradnl" w:eastAsia="es-ES"/>
        </w:rPr>
        <w:t xml:space="preserve">DÉCIMA </w:t>
      </w:r>
      <w:r w:rsidR="009954BF">
        <w:rPr>
          <w:rFonts w:eastAsia="Times New Roman" w:cstheme="minorHAnsi"/>
          <w:b/>
          <w:spacing w:val="-3"/>
          <w:sz w:val="24"/>
          <w:szCs w:val="24"/>
          <w:lang w:val="es-ES_tradnl" w:eastAsia="es-ES"/>
        </w:rPr>
        <w:t>OCTAVA</w:t>
      </w:r>
      <w:r w:rsidR="000A1387">
        <w:rPr>
          <w:rFonts w:eastAsia="Times New Roman" w:cstheme="minorHAnsi"/>
          <w:b/>
          <w:spacing w:val="-3"/>
          <w:sz w:val="24"/>
          <w:szCs w:val="24"/>
          <w:lang w:val="es-ES_tradnl" w:eastAsia="es-ES"/>
        </w:rPr>
        <w:t>.</w:t>
      </w:r>
      <w:r w:rsidR="006849FE" w:rsidRPr="00021DA1">
        <w:rPr>
          <w:rFonts w:eastAsia="Times New Roman" w:cstheme="minorHAnsi"/>
          <w:b/>
          <w:spacing w:val="-3"/>
          <w:sz w:val="24"/>
          <w:szCs w:val="24"/>
          <w:lang w:val="es-ES_tradnl" w:eastAsia="es-ES"/>
        </w:rPr>
        <w:t xml:space="preserve"> SOLUCIÓN DE DIFERENCIAS. </w:t>
      </w:r>
      <w:r w:rsidR="0037630E" w:rsidRPr="00021DA1">
        <w:rPr>
          <w:rFonts w:cstheme="minorHAnsi"/>
          <w:sz w:val="24"/>
          <w:szCs w:val="24"/>
        </w:rPr>
        <w:t>Cualquier diferencia que se presente entre las</w:t>
      </w:r>
      <w:r w:rsidR="0037630E" w:rsidRPr="00021DA1">
        <w:rPr>
          <w:rFonts w:cstheme="minorHAnsi"/>
          <w:b/>
          <w:sz w:val="24"/>
          <w:szCs w:val="24"/>
        </w:rPr>
        <w:t xml:space="preserve"> </w:t>
      </w:r>
      <w:r w:rsidR="0037630E" w:rsidRPr="00021DA1">
        <w:rPr>
          <w:rFonts w:cstheme="minorHAnsi"/>
          <w:sz w:val="24"/>
          <w:szCs w:val="24"/>
        </w:rPr>
        <w:t>Partes en relación con la ejecución de las obligaciones derivadas de este Contrato, y que no pueda ser resuelta de común acuerdo o por vía de conciliación dentro de los veinte (20) días siguientes a su ocurrencia, se resolverá por</w:t>
      </w:r>
      <w:r w:rsidR="008463BF" w:rsidRPr="00021DA1">
        <w:rPr>
          <w:rFonts w:cstheme="minorHAnsi"/>
          <w:sz w:val="24"/>
          <w:szCs w:val="24"/>
        </w:rPr>
        <w:t xml:space="preserve"> la jurisdicción ordinaria colombiana.</w:t>
      </w:r>
    </w:p>
    <w:p w14:paraId="764B92B7" w14:textId="77777777" w:rsidR="0037630E" w:rsidRPr="00021DA1" w:rsidRDefault="0037630E" w:rsidP="00E40BB5">
      <w:pPr>
        <w:tabs>
          <w:tab w:val="left" w:pos="-720"/>
        </w:tabs>
        <w:suppressAutoHyphens/>
        <w:overflowPunct w:val="0"/>
        <w:autoSpaceDE w:val="0"/>
        <w:autoSpaceDN w:val="0"/>
        <w:adjustRightInd w:val="0"/>
        <w:spacing w:after="0" w:line="240" w:lineRule="auto"/>
        <w:jc w:val="both"/>
        <w:textAlignment w:val="baseline"/>
        <w:rPr>
          <w:rFonts w:eastAsia="Times New Roman" w:cstheme="minorHAnsi"/>
          <w:b/>
          <w:spacing w:val="-3"/>
          <w:sz w:val="24"/>
          <w:szCs w:val="24"/>
          <w:lang w:eastAsia="es-ES"/>
        </w:rPr>
      </w:pPr>
    </w:p>
    <w:p w14:paraId="4C485DBB" w14:textId="77777777" w:rsidR="00F864BE" w:rsidRPr="00021DA1" w:rsidRDefault="009954BF" w:rsidP="00E40BB5">
      <w:pPr>
        <w:spacing w:after="0" w:line="240" w:lineRule="auto"/>
        <w:jc w:val="both"/>
        <w:rPr>
          <w:rFonts w:cstheme="minorHAnsi"/>
          <w:spacing w:val="1"/>
          <w:sz w:val="24"/>
          <w:szCs w:val="24"/>
          <w:lang w:val="es-ES"/>
        </w:rPr>
      </w:pPr>
      <w:r>
        <w:rPr>
          <w:rFonts w:cstheme="minorHAnsi"/>
          <w:b/>
          <w:spacing w:val="1"/>
          <w:sz w:val="24"/>
          <w:szCs w:val="24"/>
          <w:lang w:val="es-ES"/>
        </w:rPr>
        <w:t>DÉCIMA NOVENA</w:t>
      </w:r>
      <w:r w:rsidR="006849FE" w:rsidRPr="00021DA1">
        <w:rPr>
          <w:rFonts w:cstheme="minorHAnsi"/>
          <w:b/>
          <w:spacing w:val="1"/>
          <w:sz w:val="24"/>
          <w:szCs w:val="24"/>
          <w:lang w:val="es-ES"/>
        </w:rPr>
        <w:t xml:space="preserve">. MÉRITO EJECUTIVO. </w:t>
      </w:r>
      <w:r w:rsidR="00F864BE" w:rsidRPr="00021DA1">
        <w:rPr>
          <w:rFonts w:cstheme="minorHAnsi"/>
          <w:spacing w:val="1"/>
          <w:sz w:val="24"/>
          <w:szCs w:val="24"/>
          <w:lang w:val="es-ES"/>
        </w:rPr>
        <w:t>Las Partes contratantes reconocen que el presente documento presta mérito ejecutivo para la exigencia judicial de cumplimiento de las obligaciones de dar y hacer en él contenidas.</w:t>
      </w:r>
    </w:p>
    <w:p w14:paraId="0F40B477" w14:textId="77777777" w:rsidR="00190BE1" w:rsidRPr="00021DA1" w:rsidRDefault="00190BE1" w:rsidP="00E40BB5">
      <w:pPr>
        <w:spacing w:after="0" w:line="240" w:lineRule="auto"/>
        <w:jc w:val="both"/>
        <w:rPr>
          <w:rFonts w:eastAsia="Times New Roman" w:cstheme="minorHAnsi"/>
          <w:b/>
          <w:sz w:val="24"/>
          <w:szCs w:val="24"/>
          <w:lang w:val="es-ES_tradnl" w:eastAsia="es-CO"/>
        </w:rPr>
      </w:pPr>
    </w:p>
    <w:p w14:paraId="4057F16D" w14:textId="77777777" w:rsidR="0058169E" w:rsidRPr="00021DA1" w:rsidRDefault="006849FE" w:rsidP="00E40BB5">
      <w:pPr>
        <w:overflowPunct w:val="0"/>
        <w:autoSpaceDE w:val="0"/>
        <w:autoSpaceDN w:val="0"/>
        <w:adjustRightInd w:val="0"/>
        <w:spacing w:after="0" w:line="240" w:lineRule="auto"/>
        <w:jc w:val="both"/>
        <w:rPr>
          <w:rFonts w:eastAsia="Calibri" w:cstheme="minorHAnsi"/>
          <w:sz w:val="24"/>
          <w:szCs w:val="24"/>
          <w:lang w:val="es-ES" w:eastAsia="es-CO"/>
        </w:rPr>
      </w:pPr>
      <w:r w:rsidRPr="00021DA1">
        <w:rPr>
          <w:rFonts w:eastAsia="Times New Roman" w:cstheme="minorHAnsi"/>
          <w:b/>
          <w:sz w:val="24"/>
          <w:szCs w:val="24"/>
          <w:lang w:val="es-ES_tradnl" w:eastAsia="es-CO"/>
        </w:rPr>
        <w:t>VIGÉSIMA. LEGISLACIÓN APLICABLE.</w:t>
      </w:r>
      <w:r w:rsidRPr="00021DA1">
        <w:rPr>
          <w:rFonts w:eastAsia="Times New Roman" w:cstheme="minorHAnsi"/>
          <w:sz w:val="24"/>
          <w:szCs w:val="24"/>
          <w:lang w:val="es-ES_tradnl" w:eastAsia="es-CO"/>
        </w:rPr>
        <w:t xml:space="preserve"> </w:t>
      </w:r>
      <w:r w:rsidR="0058169E" w:rsidRPr="00021DA1">
        <w:rPr>
          <w:rFonts w:eastAsia="Times New Roman" w:cstheme="minorHAnsi"/>
          <w:sz w:val="24"/>
          <w:szCs w:val="24"/>
          <w:lang w:val="es-ES_tradnl" w:eastAsia="es-CO"/>
        </w:rPr>
        <w:t xml:space="preserve">La interpretación y validez del presente Contrato se regirá </w:t>
      </w:r>
      <w:r w:rsidR="0058169E" w:rsidRPr="00021DA1">
        <w:rPr>
          <w:rFonts w:eastAsia="Calibri" w:cstheme="minorHAnsi"/>
          <w:sz w:val="24"/>
          <w:szCs w:val="24"/>
          <w:lang w:val="es-ES_tradnl" w:eastAsia="es-CO"/>
        </w:rPr>
        <w:t xml:space="preserve">por </w:t>
      </w:r>
      <w:r w:rsidR="0058169E" w:rsidRPr="00021DA1">
        <w:rPr>
          <w:rFonts w:eastAsia="Calibri" w:cstheme="minorHAnsi"/>
          <w:sz w:val="24"/>
          <w:szCs w:val="24"/>
          <w:lang w:val="es-ES" w:eastAsia="es-CO"/>
        </w:rPr>
        <w:t xml:space="preserve">las leyes de la República de </w:t>
      </w:r>
      <w:r w:rsidR="00467C12" w:rsidRPr="00021DA1">
        <w:rPr>
          <w:rFonts w:eastAsia="Calibri" w:cstheme="minorHAnsi"/>
          <w:sz w:val="24"/>
          <w:szCs w:val="24"/>
          <w:lang w:val="es-ES" w:eastAsia="es-CO"/>
        </w:rPr>
        <w:t>Colombia.</w:t>
      </w:r>
    </w:p>
    <w:p w14:paraId="08D5C548" w14:textId="77777777" w:rsidR="0058169E" w:rsidRPr="00021DA1" w:rsidRDefault="0058169E" w:rsidP="00E40BB5">
      <w:pPr>
        <w:overflowPunct w:val="0"/>
        <w:autoSpaceDE w:val="0"/>
        <w:autoSpaceDN w:val="0"/>
        <w:adjustRightInd w:val="0"/>
        <w:spacing w:after="0" w:line="240" w:lineRule="auto"/>
        <w:jc w:val="both"/>
        <w:rPr>
          <w:rFonts w:eastAsia="Calibri" w:cstheme="minorHAnsi"/>
          <w:sz w:val="24"/>
          <w:szCs w:val="24"/>
          <w:lang w:val="es-ES" w:eastAsia="es-CO"/>
        </w:rPr>
      </w:pPr>
    </w:p>
    <w:p w14:paraId="0BFE171A" w14:textId="77777777" w:rsidR="00061F0D" w:rsidRPr="00021DA1" w:rsidRDefault="006849FE" w:rsidP="00E40BB5">
      <w:pPr>
        <w:widowControl w:val="0"/>
        <w:overflowPunct w:val="0"/>
        <w:autoSpaceDE w:val="0"/>
        <w:autoSpaceDN w:val="0"/>
        <w:adjustRightInd w:val="0"/>
        <w:spacing w:after="0" w:line="240" w:lineRule="auto"/>
        <w:jc w:val="both"/>
        <w:rPr>
          <w:rFonts w:eastAsia="Times New Roman" w:cstheme="minorHAnsi"/>
          <w:sz w:val="24"/>
          <w:szCs w:val="24"/>
          <w:lang w:val="es-ES_tradnl" w:eastAsia="es-CO"/>
        </w:rPr>
      </w:pPr>
      <w:r w:rsidRPr="00021DA1">
        <w:rPr>
          <w:rFonts w:cstheme="minorHAnsi"/>
          <w:b/>
          <w:bCs/>
          <w:sz w:val="24"/>
          <w:szCs w:val="24"/>
        </w:rPr>
        <w:t>VIGÉSIMA</w:t>
      </w:r>
      <w:r w:rsidR="00E43D2A" w:rsidRPr="00021DA1">
        <w:rPr>
          <w:rFonts w:cstheme="minorHAnsi"/>
          <w:b/>
          <w:bCs/>
          <w:sz w:val="24"/>
          <w:szCs w:val="24"/>
        </w:rPr>
        <w:t xml:space="preserve"> </w:t>
      </w:r>
      <w:r w:rsidR="009D12EC">
        <w:rPr>
          <w:rFonts w:eastAsia="Times New Roman" w:cstheme="minorHAnsi"/>
          <w:b/>
          <w:sz w:val="24"/>
          <w:szCs w:val="24"/>
          <w:lang w:val="es-ES_tradnl" w:eastAsia="es-CO"/>
        </w:rPr>
        <w:t>PRIMERA</w:t>
      </w:r>
      <w:r w:rsidRPr="00021DA1">
        <w:rPr>
          <w:rFonts w:cstheme="minorHAnsi"/>
          <w:b/>
          <w:bCs/>
          <w:sz w:val="24"/>
          <w:szCs w:val="24"/>
        </w:rPr>
        <w:t xml:space="preserve">. </w:t>
      </w:r>
      <w:r w:rsidRPr="00021DA1">
        <w:rPr>
          <w:rFonts w:eastAsia="Times New Roman" w:cstheme="minorHAnsi"/>
          <w:b/>
          <w:sz w:val="24"/>
          <w:szCs w:val="24"/>
          <w:lang w:val="es-ES_tradnl" w:eastAsia="es-CO"/>
        </w:rPr>
        <w:t>NOTIFICACIONES</w:t>
      </w:r>
      <w:r w:rsidRPr="00021DA1">
        <w:rPr>
          <w:rFonts w:eastAsia="Times New Roman" w:cstheme="minorHAnsi"/>
          <w:sz w:val="24"/>
          <w:szCs w:val="24"/>
          <w:lang w:val="es-ES_tradnl" w:eastAsia="es-CO"/>
        </w:rPr>
        <w:t xml:space="preserve">. </w:t>
      </w:r>
      <w:r w:rsidR="00061F0D" w:rsidRPr="00021DA1">
        <w:rPr>
          <w:rFonts w:eastAsia="Times New Roman" w:cstheme="minorHAnsi"/>
          <w:sz w:val="24"/>
          <w:szCs w:val="24"/>
          <w:lang w:val="es-ES_tradnl" w:eastAsia="es-CO"/>
        </w:rPr>
        <w:t xml:space="preserve">A menos que se disponga de manera contraria bajo este Contrato, todas las notificaciones o comunicaciones requeridas o permitidas bajo este Contrato deberán hacerse por escrito y deberán ser enviadas sea (a) a través del servicio de correo, (b) por medio de un servicio de envío extra rápido de correo certificado, (c) mediante entrega personal, o (d) a través de transmisión vía facsímil. </w:t>
      </w:r>
    </w:p>
    <w:p w14:paraId="2DC8FFE9" w14:textId="77777777" w:rsidR="00061F0D" w:rsidRPr="00021DA1" w:rsidRDefault="00061F0D" w:rsidP="00E40BB5">
      <w:pPr>
        <w:widowControl w:val="0"/>
        <w:overflowPunct w:val="0"/>
        <w:autoSpaceDE w:val="0"/>
        <w:autoSpaceDN w:val="0"/>
        <w:adjustRightInd w:val="0"/>
        <w:spacing w:after="0" w:line="240" w:lineRule="auto"/>
        <w:ind w:firstLine="708"/>
        <w:jc w:val="both"/>
        <w:rPr>
          <w:rFonts w:eastAsia="Times New Roman" w:cstheme="minorHAnsi"/>
          <w:sz w:val="24"/>
          <w:szCs w:val="24"/>
          <w:lang w:val="es-ES_tradnl" w:eastAsia="es-CO"/>
        </w:rPr>
      </w:pPr>
    </w:p>
    <w:p w14:paraId="130E61B8" w14:textId="77777777" w:rsidR="00061F0D" w:rsidRDefault="00061F0D" w:rsidP="00E40BB5">
      <w:pPr>
        <w:widowControl w:val="0"/>
        <w:overflowPunct w:val="0"/>
        <w:autoSpaceDE w:val="0"/>
        <w:autoSpaceDN w:val="0"/>
        <w:adjustRightInd w:val="0"/>
        <w:spacing w:after="0" w:line="240" w:lineRule="auto"/>
        <w:jc w:val="both"/>
        <w:rPr>
          <w:rFonts w:eastAsia="Times New Roman" w:cstheme="minorHAnsi"/>
          <w:sz w:val="24"/>
          <w:szCs w:val="24"/>
          <w:lang w:val="es-ES_tradnl" w:eastAsia="es-CO"/>
        </w:rPr>
      </w:pPr>
      <w:r w:rsidRPr="00021DA1">
        <w:rPr>
          <w:rFonts w:eastAsia="Times New Roman" w:cstheme="minorHAnsi"/>
          <w:sz w:val="24"/>
          <w:szCs w:val="24"/>
          <w:lang w:val="es-ES_tradnl" w:eastAsia="es-CO"/>
        </w:rPr>
        <w:t>Al Contratista</w:t>
      </w:r>
    </w:p>
    <w:p w14:paraId="29C77BAE" w14:textId="77777777" w:rsidR="00B674BA" w:rsidRDefault="00B674BA" w:rsidP="00E40BB5">
      <w:pPr>
        <w:widowControl w:val="0"/>
        <w:overflowPunct w:val="0"/>
        <w:autoSpaceDE w:val="0"/>
        <w:autoSpaceDN w:val="0"/>
        <w:adjustRightInd w:val="0"/>
        <w:spacing w:after="0" w:line="240" w:lineRule="auto"/>
        <w:jc w:val="both"/>
        <w:rPr>
          <w:rFonts w:eastAsia="Times New Roman" w:cstheme="minorHAnsi"/>
          <w:sz w:val="24"/>
          <w:szCs w:val="24"/>
          <w:lang w:val="es-ES_tradnl" w:eastAsia="es-CO"/>
        </w:rPr>
      </w:pPr>
    </w:p>
    <w:p w14:paraId="64E07FA6" w14:textId="77777777" w:rsidR="003D4CDB" w:rsidRPr="000A1387" w:rsidRDefault="003D4CDB" w:rsidP="000A1387">
      <w:pPr>
        <w:overflowPunct w:val="0"/>
        <w:autoSpaceDE w:val="0"/>
        <w:autoSpaceDN w:val="0"/>
        <w:adjustRightInd w:val="0"/>
        <w:spacing w:after="0" w:line="240" w:lineRule="auto"/>
        <w:ind w:left="708"/>
        <w:jc w:val="both"/>
        <w:rPr>
          <w:rFonts w:eastAsia="Cambria" w:cstheme="minorHAnsi"/>
          <w:sz w:val="24"/>
          <w:szCs w:val="24"/>
        </w:rPr>
      </w:pPr>
      <w:r w:rsidRPr="000A1387">
        <w:rPr>
          <w:rFonts w:eastAsia="Cambria" w:cstheme="minorHAnsi"/>
          <w:sz w:val="24"/>
          <w:szCs w:val="24"/>
        </w:rPr>
        <w:t>Ana Mercedes Restrepo M.</w:t>
      </w:r>
    </w:p>
    <w:p w14:paraId="13BB481F" w14:textId="77777777" w:rsidR="00CF1200" w:rsidRDefault="003D4CDB" w:rsidP="000A1387">
      <w:pPr>
        <w:overflowPunct w:val="0"/>
        <w:autoSpaceDE w:val="0"/>
        <w:autoSpaceDN w:val="0"/>
        <w:adjustRightInd w:val="0"/>
        <w:spacing w:after="0" w:line="240" w:lineRule="auto"/>
        <w:ind w:left="708"/>
        <w:jc w:val="both"/>
        <w:rPr>
          <w:rFonts w:eastAsia="Cambria" w:cstheme="minorHAnsi"/>
          <w:sz w:val="24"/>
          <w:szCs w:val="24"/>
        </w:rPr>
      </w:pPr>
      <w:r w:rsidRPr="000A1387">
        <w:rPr>
          <w:rFonts w:eastAsia="Cambria" w:cstheme="minorHAnsi"/>
          <w:sz w:val="24"/>
          <w:szCs w:val="24"/>
        </w:rPr>
        <w:t xml:space="preserve">Dirección: Calle 12 S </w:t>
      </w:r>
      <w:r w:rsidR="00CF1200">
        <w:rPr>
          <w:rFonts w:eastAsia="Cambria" w:cstheme="minorHAnsi"/>
          <w:sz w:val="24"/>
          <w:szCs w:val="24"/>
        </w:rPr>
        <w:t xml:space="preserve"># </w:t>
      </w:r>
      <w:r w:rsidRPr="000A1387">
        <w:rPr>
          <w:rFonts w:eastAsia="Cambria" w:cstheme="minorHAnsi"/>
          <w:sz w:val="24"/>
          <w:szCs w:val="24"/>
        </w:rPr>
        <w:t>18</w:t>
      </w:r>
      <w:r w:rsidR="00CF1200">
        <w:rPr>
          <w:rFonts w:eastAsia="Cambria" w:cstheme="minorHAnsi"/>
          <w:sz w:val="24"/>
          <w:szCs w:val="24"/>
        </w:rPr>
        <w:t>-</w:t>
      </w:r>
      <w:r w:rsidRPr="000A1387">
        <w:rPr>
          <w:rFonts w:eastAsia="Cambria" w:cstheme="minorHAnsi"/>
          <w:sz w:val="24"/>
          <w:szCs w:val="24"/>
        </w:rPr>
        <w:t>168</w:t>
      </w:r>
      <w:r w:rsidR="00CF1200">
        <w:rPr>
          <w:rFonts w:eastAsia="Cambria" w:cstheme="minorHAnsi"/>
          <w:sz w:val="24"/>
          <w:szCs w:val="24"/>
        </w:rPr>
        <w:t xml:space="preserve"> </w:t>
      </w:r>
    </w:p>
    <w:p w14:paraId="138E0169" w14:textId="61CAF395" w:rsidR="003D4CDB" w:rsidRPr="000A1387" w:rsidRDefault="00CF1200" w:rsidP="000A1387">
      <w:pPr>
        <w:overflowPunct w:val="0"/>
        <w:autoSpaceDE w:val="0"/>
        <w:autoSpaceDN w:val="0"/>
        <w:adjustRightInd w:val="0"/>
        <w:spacing w:after="0" w:line="240" w:lineRule="auto"/>
        <w:ind w:left="708"/>
        <w:jc w:val="both"/>
        <w:rPr>
          <w:rFonts w:eastAsia="Cambria" w:cstheme="minorHAnsi"/>
          <w:sz w:val="24"/>
          <w:szCs w:val="24"/>
        </w:rPr>
      </w:pPr>
      <w:r>
        <w:rPr>
          <w:rFonts w:eastAsia="Cambria" w:cstheme="minorHAnsi"/>
          <w:sz w:val="24"/>
          <w:szCs w:val="24"/>
        </w:rPr>
        <w:lastRenderedPageBreak/>
        <w:t xml:space="preserve">Ciudad: </w:t>
      </w:r>
      <w:r w:rsidRPr="00CF1200">
        <w:rPr>
          <w:rFonts w:eastAsia="Cambria" w:cstheme="minorHAnsi"/>
          <w:sz w:val="24"/>
          <w:szCs w:val="24"/>
        </w:rPr>
        <w:t>Medellín, Antioquia.</w:t>
      </w:r>
    </w:p>
    <w:p w14:paraId="49D8E785" w14:textId="77777777" w:rsidR="003D4CDB" w:rsidRPr="000A1387" w:rsidRDefault="003D4CDB" w:rsidP="000A1387">
      <w:pPr>
        <w:overflowPunct w:val="0"/>
        <w:autoSpaceDE w:val="0"/>
        <w:autoSpaceDN w:val="0"/>
        <w:adjustRightInd w:val="0"/>
        <w:spacing w:after="0" w:line="240" w:lineRule="auto"/>
        <w:ind w:left="708"/>
        <w:jc w:val="both"/>
        <w:rPr>
          <w:rFonts w:eastAsia="Cambria" w:cstheme="minorHAnsi"/>
          <w:sz w:val="24"/>
          <w:szCs w:val="24"/>
        </w:rPr>
      </w:pPr>
      <w:r w:rsidRPr="000A1387">
        <w:rPr>
          <w:rFonts w:eastAsia="Cambria" w:cstheme="minorHAnsi"/>
          <w:sz w:val="24"/>
          <w:szCs w:val="24"/>
        </w:rPr>
        <w:t>Email: amrestrepo@xm.com.co</w:t>
      </w:r>
    </w:p>
    <w:p w14:paraId="6256EB7F" w14:textId="77777777" w:rsidR="000A1387" w:rsidRPr="000A1387" w:rsidRDefault="000A1387" w:rsidP="000A1387">
      <w:pPr>
        <w:overflowPunct w:val="0"/>
        <w:autoSpaceDE w:val="0"/>
        <w:autoSpaceDN w:val="0"/>
        <w:adjustRightInd w:val="0"/>
        <w:spacing w:after="0" w:line="240" w:lineRule="auto"/>
        <w:ind w:left="708"/>
        <w:jc w:val="both"/>
        <w:rPr>
          <w:rFonts w:eastAsia="Cambria" w:cstheme="minorHAnsi"/>
          <w:sz w:val="24"/>
          <w:szCs w:val="24"/>
        </w:rPr>
      </w:pPr>
    </w:p>
    <w:p w14:paraId="3B955AFA" w14:textId="77777777" w:rsidR="000A1387" w:rsidRPr="000A1387" w:rsidRDefault="000A1387" w:rsidP="000A1387">
      <w:pPr>
        <w:overflowPunct w:val="0"/>
        <w:autoSpaceDE w:val="0"/>
        <w:autoSpaceDN w:val="0"/>
        <w:adjustRightInd w:val="0"/>
        <w:spacing w:after="0" w:line="240" w:lineRule="auto"/>
        <w:ind w:left="708"/>
        <w:jc w:val="both"/>
        <w:rPr>
          <w:rFonts w:eastAsia="Cambria" w:cstheme="minorHAnsi"/>
          <w:sz w:val="24"/>
          <w:szCs w:val="24"/>
        </w:rPr>
      </w:pPr>
    </w:p>
    <w:p w14:paraId="1133F642" w14:textId="77777777" w:rsidR="006849FE" w:rsidRPr="000A1387" w:rsidRDefault="00061F0D" w:rsidP="00311451">
      <w:pPr>
        <w:overflowPunct w:val="0"/>
        <w:autoSpaceDE w:val="0"/>
        <w:autoSpaceDN w:val="0"/>
        <w:adjustRightInd w:val="0"/>
        <w:spacing w:after="0" w:line="240" w:lineRule="auto"/>
        <w:jc w:val="both"/>
        <w:rPr>
          <w:rFonts w:eastAsia="Cambria" w:cstheme="minorHAnsi"/>
          <w:sz w:val="24"/>
          <w:szCs w:val="24"/>
        </w:rPr>
      </w:pPr>
      <w:r w:rsidRPr="000A1387">
        <w:rPr>
          <w:rFonts w:eastAsia="Cambria" w:cstheme="minorHAnsi"/>
          <w:sz w:val="24"/>
          <w:szCs w:val="24"/>
        </w:rPr>
        <w:tab/>
      </w:r>
      <w:r w:rsidR="006849FE" w:rsidRPr="000A1387">
        <w:rPr>
          <w:rFonts w:eastAsia="Cambria" w:cstheme="minorHAnsi"/>
          <w:sz w:val="24"/>
          <w:szCs w:val="24"/>
        </w:rPr>
        <w:t xml:space="preserve"> </w:t>
      </w:r>
    </w:p>
    <w:p w14:paraId="117B0C3C" w14:textId="77777777" w:rsidR="009B5503" w:rsidRPr="00021DA1" w:rsidRDefault="009B5503" w:rsidP="006849FE">
      <w:pPr>
        <w:widowControl w:val="0"/>
        <w:overflowPunct w:val="0"/>
        <w:autoSpaceDE w:val="0"/>
        <w:autoSpaceDN w:val="0"/>
        <w:adjustRightInd w:val="0"/>
        <w:spacing w:after="0" w:line="240" w:lineRule="auto"/>
        <w:jc w:val="both"/>
        <w:rPr>
          <w:rFonts w:eastAsia="Times New Roman" w:cstheme="minorHAnsi"/>
          <w:sz w:val="24"/>
          <w:szCs w:val="24"/>
          <w:lang w:eastAsia="es-CO"/>
        </w:rPr>
      </w:pPr>
    </w:p>
    <w:p w14:paraId="38910D80" w14:textId="77777777" w:rsidR="00061F0D" w:rsidRPr="00DB5FB3" w:rsidRDefault="00061F0D" w:rsidP="00E40BB5">
      <w:pPr>
        <w:widowControl w:val="0"/>
        <w:overflowPunct w:val="0"/>
        <w:autoSpaceDE w:val="0"/>
        <w:autoSpaceDN w:val="0"/>
        <w:adjustRightInd w:val="0"/>
        <w:spacing w:after="0" w:line="240" w:lineRule="auto"/>
        <w:jc w:val="both"/>
        <w:rPr>
          <w:rFonts w:eastAsia="Times New Roman" w:cstheme="minorHAnsi"/>
          <w:sz w:val="24"/>
          <w:szCs w:val="24"/>
          <w:highlight w:val="yellow"/>
          <w:lang w:val="es-ES_tradnl" w:eastAsia="es-CO"/>
        </w:rPr>
      </w:pPr>
      <w:r w:rsidRPr="00DB5FB3">
        <w:rPr>
          <w:rFonts w:eastAsia="Times New Roman" w:cstheme="minorHAnsi"/>
          <w:sz w:val="24"/>
          <w:szCs w:val="24"/>
          <w:highlight w:val="yellow"/>
          <w:lang w:val="es-ES_tradnl" w:eastAsia="es-CO"/>
        </w:rPr>
        <w:t>Al Contratante</w:t>
      </w:r>
    </w:p>
    <w:p w14:paraId="2FBFA7B7" w14:textId="77777777" w:rsidR="00A640C1" w:rsidRPr="00DB5FB3" w:rsidRDefault="00A640C1" w:rsidP="00A640C1">
      <w:pPr>
        <w:widowControl w:val="0"/>
        <w:overflowPunct w:val="0"/>
        <w:autoSpaceDE w:val="0"/>
        <w:autoSpaceDN w:val="0"/>
        <w:adjustRightInd w:val="0"/>
        <w:spacing w:after="0" w:line="240" w:lineRule="auto"/>
        <w:ind w:firstLine="708"/>
        <w:jc w:val="both"/>
        <w:rPr>
          <w:rFonts w:eastAsia="Times New Roman" w:cstheme="minorHAnsi"/>
          <w:sz w:val="24"/>
          <w:szCs w:val="24"/>
          <w:highlight w:val="yellow"/>
          <w:lang w:val="es-ES_tradnl" w:eastAsia="es-CO"/>
        </w:rPr>
      </w:pPr>
      <w:r w:rsidRPr="00DB5FB3">
        <w:rPr>
          <w:rFonts w:eastAsia="Times New Roman" w:cstheme="minorHAnsi"/>
          <w:sz w:val="24"/>
          <w:szCs w:val="24"/>
          <w:highlight w:val="yellow"/>
          <w:lang w:val="es-ES_tradnl" w:eastAsia="es-CO"/>
        </w:rPr>
        <w:t xml:space="preserve">Atención: </w:t>
      </w:r>
      <w:r w:rsidRPr="00DB5FB3">
        <w:rPr>
          <w:rFonts w:eastAsia="Times New Roman" w:cstheme="minorHAnsi"/>
          <w:sz w:val="24"/>
          <w:szCs w:val="24"/>
          <w:highlight w:val="yellow"/>
          <w:lang w:val="es-ES_tradnl" w:eastAsia="es-CO"/>
        </w:rPr>
        <w:tab/>
      </w:r>
      <w:r w:rsidRPr="00DB5FB3">
        <w:rPr>
          <w:rFonts w:eastAsia="Times New Roman" w:cstheme="minorHAnsi"/>
          <w:sz w:val="24"/>
          <w:szCs w:val="24"/>
          <w:highlight w:val="yellow"/>
          <w:lang w:val="es-ES_tradnl" w:eastAsia="es-CO"/>
        </w:rPr>
        <w:tab/>
      </w:r>
    </w:p>
    <w:p w14:paraId="6691E481" w14:textId="77777777" w:rsidR="00A640C1" w:rsidRPr="00DB5FB3" w:rsidRDefault="00A640C1" w:rsidP="00A640C1">
      <w:pPr>
        <w:widowControl w:val="0"/>
        <w:overflowPunct w:val="0"/>
        <w:autoSpaceDE w:val="0"/>
        <w:autoSpaceDN w:val="0"/>
        <w:adjustRightInd w:val="0"/>
        <w:spacing w:after="0" w:line="240" w:lineRule="auto"/>
        <w:ind w:firstLine="708"/>
        <w:jc w:val="both"/>
        <w:rPr>
          <w:rFonts w:eastAsia="Times New Roman" w:cstheme="minorHAnsi"/>
          <w:sz w:val="24"/>
          <w:szCs w:val="24"/>
          <w:highlight w:val="yellow"/>
          <w:lang w:val="es-ES_tradnl" w:eastAsia="es-CO"/>
        </w:rPr>
      </w:pPr>
      <w:r w:rsidRPr="00DB5FB3">
        <w:rPr>
          <w:rFonts w:eastAsia="Times New Roman" w:cstheme="minorHAnsi"/>
          <w:sz w:val="24"/>
          <w:szCs w:val="24"/>
          <w:highlight w:val="yellow"/>
          <w:lang w:val="es-ES_tradnl" w:eastAsia="es-CO"/>
        </w:rPr>
        <w:t xml:space="preserve">Dirección: </w:t>
      </w:r>
      <w:r w:rsidRPr="00DB5FB3">
        <w:rPr>
          <w:rFonts w:eastAsia="Times New Roman" w:cstheme="minorHAnsi"/>
          <w:sz w:val="24"/>
          <w:szCs w:val="24"/>
          <w:highlight w:val="yellow"/>
          <w:lang w:val="es-ES_tradnl" w:eastAsia="es-CO"/>
        </w:rPr>
        <w:tab/>
      </w:r>
      <w:r w:rsidRPr="00DB5FB3">
        <w:rPr>
          <w:rFonts w:eastAsia="Times New Roman" w:cstheme="minorHAnsi"/>
          <w:sz w:val="24"/>
          <w:szCs w:val="24"/>
          <w:highlight w:val="yellow"/>
          <w:lang w:val="es-ES_tradnl" w:eastAsia="es-CO"/>
        </w:rPr>
        <w:tab/>
      </w:r>
      <w:r w:rsidRPr="00DB5FB3">
        <w:rPr>
          <w:rFonts w:eastAsia="Times New Roman" w:cstheme="minorHAnsi"/>
          <w:sz w:val="24"/>
          <w:szCs w:val="24"/>
          <w:highlight w:val="yellow"/>
          <w:lang w:val="es-ES_tradnl" w:eastAsia="es-CO"/>
        </w:rPr>
        <w:tab/>
      </w:r>
      <w:r w:rsidRPr="00DB5FB3">
        <w:rPr>
          <w:rFonts w:eastAsia="Times New Roman" w:cstheme="minorHAnsi"/>
          <w:sz w:val="24"/>
          <w:szCs w:val="24"/>
          <w:highlight w:val="yellow"/>
          <w:lang w:val="es-ES_tradnl" w:eastAsia="es-CO"/>
        </w:rPr>
        <w:tab/>
      </w:r>
      <w:r w:rsidRPr="00DB5FB3">
        <w:rPr>
          <w:rFonts w:eastAsia="Times New Roman" w:cstheme="minorHAnsi"/>
          <w:sz w:val="24"/>
          <w:szCs w:val="24"/>
          <w:highlight w:val="yellow"/>
          <w:lang w:val="es-ES_tradnl" w:eastAsia="es-CO"/>
        </w:rPr>
        <w:tab/>
        <w:t xml:space="preserve"> </w:t>
      </w:r>
    </w:p>
    <w:p w14:paraId="05F81E94" w14:textId="77777777" w:rsidR="00A640C1" w:rsidRPr="00DB5FB3" w:rsidRDefault="00A640C1" w:rsidP="00A640C1">
      <w:pPr>
        <w:widowControl w:val="0"/>
        <w:overflowPunct w:val="0"/>
        <w:autoSpaceDE w:val="0"/>
        <w:autoSpaceDN w:val="0"/>
        <w:adjustRightInd w:val="0"/>
        <w:spacing w:after="0" w:line="240" w:lineRule="auto"/>
        <w:ind w:firstLine="708"/>
        <w:jc w:val="both"/>
        <w:rPr>
          <w:rFonts w:eastAsia="Times New Roman" w:cstheme="minorHAnsi"/>
          <w:sz w:val="24"/>
          <w:szCs w:val="24"/>
          <w:highlight w:val="yellow"/>
          <w:lang w:eastAsia="es-CO"/>
        </w:rPr>
      </w:pPr>
      <w:r w:rsidRPr="00DB5FB3">
        <w:rPr>
          <w:rFonts w:eastAsia="Times New Roman" w:cstheme="minorHAnsi"/>
          <w:sz w:val="24"/>
          <w:szCs w:val="24"/>
          <w:highlight w:val="yellow"/>
          <w:lang w:eastAsia="es-CO"/>
        </w:rPr>
        <w:t xml:space="preserve">Tel: </w:t>
      </w:r>
    </w:p>
    <w:p w14:paraId="1AB9D4F5" w14:textId="77777777" w:rsidR="00A640C1" w:rsidRPr="00DB5FB3" w:rsidRDefault="00A640C1" w:rsidP="00A640C1">
      <w:pPr>
        <w:widowControl w:val="0"/>
        <w:overflowPunct w:val="0"/>
        <w:autoSpaceDE w:val="0"/>
        <w:autoSpaceDN w:val="0"/>
        <w:adjustRightInd w:val="0"/>
        <w:spacing w:after="0" w:line="240" w:lineRule="auto"/>
        <w:ind w:firstLine="708"/>
        <w:jc w:val="both"/>
        <w:rPr>
          <w:rFonts w:eastAsia="Times New Roman" w:cstheme="minorHAnsi"/>
          <w:sz w:val="24"/>
          <w:szCs w:val="24"/>
          <w:highlight w:val="yellow"/>
          <w:lang w:eastAsia="es-CO"/>
        </w:rPr>
      </w:pPr>
      <w:r w:rsidRPr="00DB5FB3">
        <w:rPr>
          <w:rFonts w:eastAsia="Times New Roman" w:cstheme="minorHAnsi"/>
          <w:sz w:val="24"/>
          <w:szCs w:val="24"/>
          <w:highlight w:val="yellow"/>
          <w:lang w:eastAsia="es-CO"/>
        </w:rPr>
        <w:t xml:space="preserve">Fax: </w:t>
      </w:r>
    </w:p>
    <w:p w14:paraId="662B6F87" w14:textId="77777777" w:rsidR="00A640C1" w:rsidRPr="00021DA1" w:rsidRDefault="00A640C1" w:rsidP="00A640C1">
      <w:pPr>
        <w:widowControl w:val="0"/>
        <w:overflowPunct w:val="0"/>
        <w:autoSpaceDE w:val="0"/>
        <w:autoSpaceDN w:val="0"/>
        <w:adjustRightInd w:val="0"/>
        <w:spacing w:after="0" w:line="240" w:lineRule="auto"/>
        <w:ind w:firstLine="708"/>
        <w:jc w:val="both"/>
        <w:rPr>
          <w:rFonts w:eastAsia="Times New Roman" w:cstheme="minorHAnsi"/>
          <w:sz w:val="24"/>
          <w:szCs w:val="24"/>
          <w:lang w:eastAsia="es-CO"/>
        </w:rPr>
      </w:pPr>
      <w:r w:rsidRPr="00DB5FB3">
        <w:rPr>
          <w:rFonts w:eastAsia="Times New Roman" w:cstheme="minorHAnsi"/>
          <w:sz w:val="24"/>
          <w:szCs w:val="24"/>
          <w:highlight w:val="yellow"/>
          <w:lang w:eastAsia="es-CO"/>
        </w:rPr>
        <w:t>E mail:</w:t>
      </w:r>
      <w:r w:rsidRPr="00021DA1">
        <w:rPr>
          <w:rFonts w:eastAsia="Times New Roman" w:cstheme="minorHAnsi"/>
          <w:sz w:val="24"/>
          <w:szCs w:val="24"/>
          <w:lang w:eastAsia="es-CO"/>
        </w:rPr>
        <w:t xml:space="preserve">  </w:t>
      </w:r>
    </w:p>
    <w:p w14:paraId="2B62748C" w14:textId="77777777" w:rsidR="00061F0D" w:rsidRPr="00021DA1" w:rsidRDefault="00061F0D" w:rsidP="00E40BB5">
      <w:pPr>
        <w:widowControl w:val="0"/>
        <w:overflowPunct w:val="0"/>
        <w:autoSpaceDE w:val="0"/>
        <w:autoSpaceDN w:val="0"/>
        <w:adjustRightInd w:val="0"/>
        <w:spacing w:after="0" w:line="240" w:lineRule="auto"/>
        <w:ind w:firstLine="708"/>
        <w:jc w:val="both"/>
        <w:rPr>
          <w:rFonts w:eastAsia="Times New Roman" w:cstheme="minorHAnsi"/>
          <w:sz w:val="24"/>
          <w:szCs w:val="24"/>
          <w:lang w:eastAsia="es-CO"/>
        </w:rPr>
      </w:pPr>
      <w:r w:rsidRPr="00021DA1">
        <w:rPr>
          <w:rFonts w:eastAsia="Times New Roman" w:cstheme="minorHAnsi"/>
          <w:sz w:val="24"/>
          <w:szCs w:val="24"/>
          <w:lang w:eastAsia="es-CO"/>
        </w:rPr>
        <w:tab/>
      </w:r>
    </w:p>
    <w:p w14:paraId="7B1DE4EA" w14:textId="77777777" w:rsidR="0058169E" w:rsidRDefault="006849FE" w:rsidP="00E40BB5">
      <w:pPr>
        <w:overflowPunct w:val="0"/>
        <w:autoSpaceDE w:val="0"/>
        <w:autoSpaceDN w:val="0"/>
        <w:adjustRightInd w:val="0"/>
        <w:spacing w:after="0" w:line="240" w:lineRule="auto"/>
        <w:jc w:val="both"/>
        <w:rPr>
          <w:rFonts w:eastAsia="Cambria" w:cstheme="minorHAnsi"/>
          <w:sz w:val="24"/>
          <w:szCs w:val="24"/>
        </w:rPr>
      </w:pPr>
      <w:r w:rsidRPr="00021DA1">
        <w:rPr>
          <w:rFonts w:eastAsia="Cambria" w:cstheme="minorHAnsi"/>
          <w:b/>
          <w:sz w:val="24"/>
          <w:szCs w:val="24"/>
        </w:rPr>
        <w:t xml:space="preserve">VIGÉSIMA </w:t>
      </w:r>
      <w:r w:rsidR="009D12EC">
        <w:rPr>
          <w:rFonts w:eastAsia="Cambria" w:cstheme="minorHAnsi"/>
          <w:b/>
          <w:sz w:val="24"/>
          <w:szCs w:val="24"/>
        </w:rPr>
        <w:t>SEGUNDA</w:t>
      </w:r>
      <w:r w:rsidRPr="00021DA1">
        <w:rPr>
          <w:rFonts w:eastAsia="Cambria" w:cstheme="minorHAnsi"/>
          <w:b/>
          <w:sz w:val="24"/>
          <w:szCs w:val="24"/>
        </w:rPr>
        <w:t>.</w:t>
      </w:r>
      <w:r w:rsidRPr="00021DA1">
        <w:rPr>
          <w:rFonts w:eastAsia="Cambria" w:cstheme="minorHAnsi"/>
          <w:sz w:val="24"/>
          <w:szCs w:val="24"/>
        </w:rPr>
        <w:t xml:space="preserve"> </w:t>
      </w:r>
      <w:r w:rsidRPr="00021DA1">
        <w:rPr>
          <w:rFonts w:eastAsia="Cambria" w:cstheme="minorHAnsi"/>
          <w:b/>
          <w:sz w:val="24"/>
          <w:szCs w:val="24"/>
        </w:rPr>
        <w:t>ANEXOS:</w:t>
      </w:r>
      <w:r w:rsidRPr="00021DA1">
        <w:rPr>
          <w:rFonts w:eastAsia="Cambria" w:cstheme="minorHAnsi"/>
          <w:sz w:val="24"/>
          <w:szCs w:val="24"/>
        </w:rPr>
        <w:t xml:space="preserve"> </w:t>
      </w:r>
      <w:r w:rsidR="0058169E" w:rsidRPr="00021DA1">
        <w:rPr>
          <w:rFonts w:eastAsia="Cambria" w:cstheme="minorHAnsi"/>
          <w:sz w:val="24"/>
          <w:szCs w:val="24"/>
        </w:rPr>
        <w:t xml:space="preserve">Hacen parte integrante de este Contrato los siguientes Anexos: </w:t>
      </w:r>
    </w:p>
    <w:p w14:paraId="44E3DED7" w14:textId="77777777" w:rsidR="00621ED3" w:rsidRDefault="00621ED3" w:rsidP="00E40BB5">
      <w:pPr>
        <w:overflowPunct w:val="0"/>
        <w:autoSpaceDE w:val="0"/>
        <w:autoSpaceDN w:val="0"/>
        <w:adjustRightInd w:val="0"/>
        <w:spacing w:after="0" w:line="240" w:lineRule="auto"/>
        <w:jc w:val="both"/>
        <w:rPr>
          <w:rFonts w:eastAsia="Cambria" w:cstheme="minorHAnsi"/>
          <w:sz w:val="24"/>
          <w:szCs w:val="24"/>
        </w:rPr>
      </w:pPr>
    </w:p>
    <w:p w14:paraId="74E8C56E" w14:textId="77777777" w:rsidR="007D7A65" w:rsidRDefault="00621ED3" w:rsidP="00E40BB5">
      <w:pPr>
        <w:overflowPunct w:val="0"/>
        <w:autoSpaceDE w:val="0"/>
        <w:autoSpaceDN w:val="0"/>
        <w:adjustRightInd w:val="0"/>
        <w:spacing w:after="0" w:line="240" w:lineRule="auto"/>
        <w:jc w:val="both"/>
        <w:rPr>
          <w:rFonts w:eastAsia="Cambria" w:cstheme="minorHAnsi"/>
          <w:sz w:val="24"/>
          <w:szCs w:val="24"/>
        </w:rPr>
      </w:pPr>
      <w:r>
        <w:rPr>
          <w:rFonts w:eastAsia="Cambria" w:cstheme="minorHAnsi"/>
          <w:sz w:val="24"/>
          <w:szCs w:val="24"/>
        </w:rPr>
        <w:t xml:space="preserve">24.1. </w:t>
      </w:r>
      <w:r w:rsidR="007D7A65">
        <w:rPr>
          <w:rFonts w:eastAsia="Cambria" w:cstheme="minorHAnsi"/>
          <w:sz w:val="24"/>
          <w:szCs w:val="24"/>
        </w:rPr>
        <w:t xml:space="preserve">Anexo A: </w:t>
      </w:r>
      <w:r w:rsidR="007D7A65" w:rsidRPr="00021DA1">
        <w:rPr>
          <w:rFonts w:eastAsia="Cambria" w:cstheme="minorHAnsi"/>
          <w:sz w:val="24"/>
          <w:szCs w:val="24"/>
        </w:rPr>
        <w:t>Certificado de Existencia y Representación Legal del Contratante</w:t>
      </w:r>
      <w:r w:rsidR="007D7A65">
        <w:rPr>
          <w:rFonts w:eastAsia="Cambria" w:cstheme="minorHAnsi"/>
          <w:sz w:val="24"/>
          <w:szCs w:val="24"/>
        </w:rPr>
        <w:t>.</w:t>
      </w:r>
    </w:p>
    <w:p w14:paraId="20EAF94F" w14:textId="77777777" w:rsidR="007D7A65" w:rsidRDefault="007D7A65" w:rsidP="00E40BB5">
      <w:pPr>
        <w:overflowPunct w:val="0"/>
        <w:autoSpaceDE w:val="0"/>
        <w:autoSpaceDN w:val="0"/>
        <w:adjustRightInd w:val="0"/>
        <w:spacing w:after="0" w:line="240" w:lineRule="auto"/>
        <w:jc w:val="both"/>
        <w:rPr>
          <w:rFonts w:eastAsia="Cambria" w:cstheme="minorHAnsi"/>
          <w:sz w:val="24"/>
          <w:szCs w:val="24"/>
        </w:rPr>
      </w:pPr>
    </w:p>
    <w:p w14:paraId="716B1859" w14:textId="77777777" w:rsidR="007D7A65" w:rsidRDefault="007D7A65" w:rsidP="00E40BB5">
      <w:pPr>
        <w:overflowPunct w:val="0"/>
        <w:autoSpaceDE w:val="0"/>
        <w:autoSpaceDN w:val="0"/>
        <w:adjustRightInd w:val="0"/>
        <w:spacing w:after="0" w:line="240" w:lineRule="auto"/>
        <w:jc w:val="both"/>
        <w:rPr>
          <w:rFonts w:eastAsia="Times New Roman" w:cstheme="minorHAnsi"/>
          <w:bCs/>
          <w:spacing w:val="-3"/>
          <w:sz w:val="24"/>
          <w:szCs w:val="24"/>
          <w:lang w:val="es-ES_tradnl" w:eastAsia="es-CO"/>
        </w:rPr>
      </w:pPr>
      <w:r>
        <w:rPr>
          <w:rFonts w:eastAsia="Cambria" w:cstheme="minorHAnsi"/>
          <w:sz w:val="24"/>
          <w:szCs w:val="24"/>
        </w:rPr>
        <w:t xml:space="preserve">24.2. Anexo B: </w:t>
      </w:r>
      <w:r w:rsidRPr="00021DA1">
        <w:rPr>
          <w:rFonts w:eastAsia="Times New Roman" w:cstheme="minorHAnsi"/>
          <w:bCs/>
          <w:spacing w:val="-3"/>
          <w:sz w:val="24"/>
          <w:szCs w:val="24"/>
          <w:lang w:val="es-ES_tradnl" w:eastAsia="es-CO"/>
        </w:rPr>
        <w:t>Certificado de Cámara de Comercio</w:t>
      </w:r>
      <w:r>
        <w:rPr>
          <w:rFonts w:eastAsia="Times New Roman" w:cstheme="minorHAnsi"/>
          <w:bCs/>
          <w:spacing w:val="-3"/>
          <w:sz w:val="24"/>
          <w:szCs w:val="24"/>
          <w:lang w:val="es-ES_tradnl" w:eastAsia="es-CO"/>
        </w:rPr>
        <w:t xml:space="preserve"> de XM.</w:t>
      </w:r>
    </w:p>
    <w:p w14:paraId="66E56359" w14:textId="77777777" w:rsidR="007D7A65" w:rsidRDefault="007D7A65" w:rsidP="00E40BB5">
      <w:pPr>
        <w:overflowPunct w:val="0"/>
        <w:autoSpaceDE w:val="0"/>
        <w:autoSpaceDN w:val="0"/>
        <w:adjustRightInd w:val="0"/>
        <w:spacing w:after="0" w:line="240" w:lineRule="auto"/>
        <w:jc w:val="both"/>
        <w:rPr>
          <w:rFonts w:eastAsia="Cambria" w:cstheme="minorHAnsi"/>
          <w:sz w:val="24"/>
          <w:szCs w:val="24"/>
        </w:rPr>
      </w:pPr>
    </w:p>
    <w:p w14:paraId="09213D34" w14:textId="52F547D1" w:rsidR="00621ED3" w:rsidRDefault="007D7A65" w:rsidP="00E40BB5">
      <w:pPr>
        <w:overflowPunct w:val="0"/>
        <w:autoSpaceDE w:val="0"/>
        <w:autoSpaceDN w:val="0"/>
        <w:adjustRightInd w:val="0"/>
        <w:spacing w:after="0" w:line="240" w:lineRule="auto"/>
        <w:jc w:val="both"/>
        <w:rPr>
          <w:rFonts w:eastAsia="Cambria" w:cstheme="minorHAnsi"/>
          <w:sz w:val="24"/>
          <w:szCs w:val="24"/>
        </w:rPr>
      </w:pPr>
      <w:r>
        <w:rPr>
          <w:rFonts w:eastAsia="Cambria" w:cstheme="minorHAnsi"/>
          <w:sz w:val="24"/>
          <w:szCs w:val="24"/>
        </w:rPr>
        <w:t>24.</w:t>
      </w:r>
      <w:r w:rsidR="00311451">
        <w:rPr>
          <w:rFonts w:eastAsia="Cambria" w:cstheme="minorHAnsi"/>
          <w:sz w:val="24"/>
          <w:szCs w:val="24"/>
        </w:rPr>
        <w:t>3</w:t>
      </w:r>
      <w:r>
        <w:rPr>
          <w:rFonts w:eastAsia="Cambria" w:cstheme="minorHAnsi"/>
          <w:sz w:val="24"/>
          <w:szCs w:val="24"/>
        </w:rPr>
        <w:t xml:space="preserve"> </w:t>
      </w:r>
      <w:r w:rsidR="00190FAC">
        <w:rPr>
          <w:rFonts w:eastAsia="Cambria" w:cstheme="minorHAnsi"/>
          <w:sz w:val="24"/>
          <w:szCs w:val="24"/>
        </w:rPr>
        <w:t>Protocolo</w:t>
      </w:r>
      <w:r w:rsidR="00621ED3">
        <w:rPr>
          <w:rFonts w:eastAsia="Cambria" w:cstheme="minorHAnsi"/>
          <w:sz w:val="24"/>
          <w:szCs w:val="24"/>
        </w:rPr>
        <w:t xml:space="preserve">: Lineamientos del </w:t>
      </w:r>
      <w:r w:rsidR="00190FAC">
        <w:rPr>
          <w:rFonts w:eastAsia="Cambria" w:cstheme="minorHAnsi"/>
          <w:sz w:val="24"/>
          <w:szCs w:val="24"/>
        </w:rPr>
        <w:t>Protocolo</w:t>
      </w:r>
      <w:r w:rsidR="00621ED3">
        <w:rPr>
          <w:rFonts w:eastAsia="Cambria" w:cstheme="minorHAnsi"/>
          <w:sz w:val="24"/>
          <w:szCs w:val="24"/>
        </w:rPr>
        <w:t xml:space="preserve"> de Ec</w:t>
      </w:r>
      <w:r w:rsidR="00952940">
        <w:rPr>
          <w:rFonts w:eastAsia="Cambria" w:cstheme="minorHAnsi"/>
          <w:sz w:val="24"/>
          <w:szCs w:val="24"/>
        </w:rPr>
        <w:t>o</w:t>
      </w:r>
      <w:r w:rsidR="00621ED3">
        <w:rPr>
          <w:rFonts w:eastAsia="Cambria" w:cstheme="minorHAnsi"/>
          <w:sz w:val="24"/>
          <w:szCs w:val="24"/>
        </w:rPr>
        <w:t xml:space="preserve">Gox consignados en la página web </w:t>
      </w:r>
      <w:hyperlink r:id="rId15" w:history="1">
        <w:r w:rsidR="00621ED3" w:rsidRPr="00F11260">
          <w:rPr>
            <w:rStyle w:val="Hipervnculo"/>
            <w:rFonts w:eastAsia="Cambria" w:cstheme="minorHAnsi"/>
            <w:sz w:val="24"/>
            <w:szCs w:val="24"/>
          </w:rPr>
          <w:t>www.ecogox.com</w:t>
        </w:r>
      </w:hyperlink>
      <w:r w:rsidR="00621ED3">
        <w:rPr>
          <w:rFonts w:eastAsia="Cambria" w:cstheme="minorHAnsi"/>
          <w:sz w:val="24"/>
          <w:szCs w:val="24"/>
        </w:rPr>
        <w:t xml:space="preserve"> </w:t>
      </w:r>
    </w:p>
    <w:p w14:paraId="5B35AEA2" w14:textId="77777777" w:rsidR="007D7A65" w:rsidRDefault="007D7A65" w:rsidP="00E40BB5">
      <w:pPr>
        <w:overflowPunct w:val="0"/>
        <w:autoSpaceDE w:val="0"/>
        <w:autoSpaceDN w:val="0"/>
        <w:adjustRightInd w:val="0"/>
        <w:spacing w:after="0" w:line="240" w:lineRule="auto"/>
        <w:jc w:val="both"/>
        <w:rPr>
          <w:rFonts w:eastAsia="Cambria" w:cstheme="minorHAnsi"/>
          <w:sz w:val="24"/>
          <w:szCs w:val="24"/>
        </w:rPr>
      </w:pPr>
    </w:p>
    <w:p w14:paraId="35796647" w14:textId="3A04C9F6" w:rsidR="00904C0E" w:rsidRDefault="00904C0E" w:rsidP="00E40BB5">
      <w:pPr>
        <w:overflowPunct w:val="0"/>
        <w:autoSpaceDE w:val="0"/>
        <w:autoSpaceDN w:val="0"/>
        <w:adjustRightInd w:val="0"/>
        <w:spacing w:after="0" w:line="240" w:lineRule="auto"/>
        <w:jc w:val="both"/>
        <w:rPr>
          <w:rFonts w:eastAsia="Cambria" w:cstheme="minorHAnsi"/>
          <w:sz w:val="24"/>
          <w:szCs w:val="24"/>
        </w:rPr>
      </w:pPr>
      <w:r>
        <w:rPr>
          <w:rFonts w:eastAsia="Cambria" w:cstheme="minorHAnsi"/>
          <w:sz w:val="24"/>
          <w:szCs w:val="24"/>
        </w:rPr>
        <w:t>24.</w:t>
      </w:r>
      <w:r w:rsidR="00311451">
        <w:rPr>
          <w:rFonts w:eastAsia="Cambria" w:cstheme="minorHAnsi"/>
          <w:sz w:val="24"/>
          <w:szCs w:val="24"/>
        </w:rPr>
        <w:t>4</w:t>
      </w:r>
      <w:r>
        <w:rPr>
          <w:rFonts w:eastAsia="Cambria" w:cstheme="minorHAnsi"/>
          <w:sz w:val="24"/>
          <w:szCs w:val="24"/>
        </w:rPr>
        <w:t xml:space="preserve"> Términos y Condiciones: </w:t>
      </w:r>
      <w:r w:rsidR="006458B0">
        <w:rPr>
          <w:rFonts w:eastAsia="Cambria" w:cstheme="minorHAnsi"/>
          <w:sz w:val="24"/>
          <w:szCs w:val="24"/>
        </w:rPr>
        <w:t>Aceptación de los términos y condiciones en la plataforma, durante el proceso de creación de cuenta.</w:t>
      </w:r>
    </w:p>
    <w:p w14:paraId="0D557B14" w14:textId="77777777" w:rsidR="007D7A65" w:rsidRDefault="007D7A65" w:rsidP="00E40BB5">
      <w:pPr>
        <w:overflowPunct w:val="0"/>
        <w:autoSpaceDE w:val="0"/>
        <w:autoSpaceDN w:val="0"/>
        <w:adjustRightInd w:val="0"/>
        <w:spacing w:after="0" w:line="240" w:lineRule="auto"/>
        <w:jc w:val="both"/>
        <w:rPr>
          <w:rFonts w:eastAsia="Cambria" w:cstheme="minorHAnsi"/>
          <w:sz w:val="24"/>
          <w:szCs w:val="24"/>
        </w:rPr>
      </w:pPr>
    </w:p>
    <w:p w14:paraId="235F541B" w14:textId="69EB1522" w:rsidR="00C05FBB" w:rsidRDefault="00C05FBB" w:rsidP="00E40BB5">
      <w:pPr>
        <w:overflowPunct w:val="0"/>
        <w:autoSpaceDE w:val="0"/>
        <w:autoSpaceDN w:val="0"/>
        <w:adjustRightInd w:val="0"/>
        <w:spacing w:after="0" w:line="240" w:lineRule="auto"/>
        <w:jc w:val="both"/>
        <w:rPr>
          <w:rFonts w:eastAsia="Cambria" w:cstheme="minorHAnsi"/>
          <w:sz w:val="24"/>
          <w:szCs w:val="24"/>
        </w:rPr>
      </w:pPr>
      <w:r>
        <w:rPr>
          <w:rFonts w:eastAsia="Cambria" w:cstheme="minorHAnsi"/>
          <w:sz w:val="24"/>
          <w:szCs w:val="24"/>
        </w:rPr>
        <w:t>24.</w:t>
      </w:r>
      <w:r w:rsidR="00311451">
        <w:rPr>
          <w:rFonts w:eastAsia="Cambria" w:cstheme="minorHAnsi"/>
          <w:sz w:val="24"/>
          <w:szCs w:val="24"/>
        </w:rPr>
        <w:t>5</w:t>
      </w:r>
      <w:r>
        <w:rPr>
          <w:rFonts w:eastAsia="Cambria" w:cstheme="minorHAnsi"/>
          <w:sz w:val="24"/>
          <w:szCs w:val="24"/>
        </w:rPr>
        <w:t xml:space="preserve"> Anexo de precios.</w:t>
      </w:r>
    </w:p>
    <w:p w14:paraId="1B2A5F3C" w14:textId="77777777" w:rsidR="0058169E" w:rsidRPr="00621ED3" w:rsidRDefault="0058169E" w:rsidP="00E40BB5">
      <w:pPr>
        <w:overflowPunct w:val="0"/>
        <w:autoSpaceDE w:val="0"/>
        <w:autoSpaceDN w:val="0"/>
        <w:adjustRightInd w:val="0"/>
        <w:spacing w:after="0" w:line="240" w:lineRule="auto"/>
        <w:jc w:val="both"/>
        <w:rPr>
          <w:rFonts w:eastAsia="Cambria" w:cstheme="minorHAnsi"/>
          <w:sz w:val="24"/>
          <w:szCs w:val="24"/>
        </w:rPr>
      </w:pPr>
    </w:p>
    <w:p w14:paraId="439448F4" w14:textId="77777777" w:rsidR="00061F0D" w:rsidRPr="00021DA1" w:rsidRDefault="00061F0D" w:rsidP="00E40BB5">
      <w:pPr>
        <w:overflowPunct w:val="0"/>
        <w:autoSpaceDE w:val="0"/>
        <w:autoSpaceDN w:val="0"/>
        <w:adjustRightInd w:val="0"/>
        <w:spacing w:after="0" w:line="240" w:lineRule="auto"/>
        <w:jc w:val="both"/>
        <w:rPr>
          <w:rFonts w:eastAsia="Cambria" w:cstheme="minorHAnsi"/>
          <w:sz w:val="24"/>
          <w:szCs w:val="24"/>
        </w:rPr>
      </w:pPr>
    </w:p>
    <w:p w14:paraId="2ABF8F69" w14:textId="77C3D5AC" w:rsidR="0058169E" w:rsidRPr="00021DA1" w:rsidRDefault="0058169E" w:rsidP="00E40BB5">
      <w:pPr>
        <w:shd w:val="clear" w:color="auto" w:fill="FFFFFF"/>
        <w:spacing w:after="0" w:line="240" w:lineRule="auto"/>
        <w:contextualSpacing/>
        <w:jc w:val="both"/>
        <w:rPr>
          <w:rFonts w:eastAsia="Calibri" w:cstheme="minorHAnsi"/>
          <w:sz w:val="24"/>
          <w:szCs w:val="24"/>
        </w:rPr>
      </w:pPr>
      <w:r w:rsidRPr="00021DA1">
        <w:rPr>
          <w:rFonts w:eastAsia="Calibri" w:cstheme="minorHAnsi"/>
          <w:sz w:val="24"/>
          <w:szCs w:val="24"/>
        </w:rPr>
        <w:t xml:space="preserve">Para constancia y en ratificación de lo acordado, las Partes firman </w:t>
      </w:r>
      <w:r w:rsidR="00B674BA" w:rsidRPr="00021DA1">
        <w:rPr>
          <w:rFonts w:eastAsia="Calibri" w:cstheme="minorHAnsi"/>
          <w:sz w:val="24"/>
          <w:szCs w:val="24"/>
        </w:rPr>
        <w:t>este</w:t>
      </w:r>
      <w:r w:rsidRPr="00021DA1">
        <w:rPr>
          <w:rFonts w:eastAsia="Calibri" w:cstheme="minorHAnsi"/>
          <w:sz w:val="24"/>
          <w:szCs w:val="24"/>
        </w:rPr>
        <w:t xml:space="preserve"> Contrato por intermedio de sus representantes autorizados en dos (2) ejemplares de</w:t>
      </w:r>
      <w:r w:rsidR="0018676E" w:rsidRPr="00021DA1">
        <w:rPr>
          <w:rFonts w:eastAsia="Calibri" w:cstheme="minorHAnsi"/>
          <w:sz w:val="24"/>
          <w:szCs w:val="24"/>
        </w:rPr>
        <w:t xml:space="preserve">l mismo tenor el </w:t>
      </w:r>
      <w:r w:rsidR="00061F0D" w:rsidRPr="00021DA1">
        <w:rPr>
          <w:rFonts w:eastAsia="Calibri" w:cstheme="minorHAnsi"/>
          <w:sz w:val="24"/>
          <w:szCs w:val="24"/>
        </w:rPr>
        <w:t>_____ (____) de ___________ 20</w:t>
      </w:r>
      <w:r w:rsidR="00734A2B" w:rsidRPr="00021DA1">
        <w:rPr>
          <w:rFonts w:eastAsia="Calibri" w:cstheme="minorHAnsi"/>
          <w:sz w:val="24"/>
          <w:szCs w:val="24"/>
        </w:rPr>
        <w:t>2</w:t>
      </w:r>
      <w:r w:rsidR="00FD17E5">
        <w:rPr>
          <w:rFonts w:eastAsia="Calibri" w:cstheme="minorHAnsi"/>
          <w:sz w:val="24"/>
          <w:szCs w:val="24"/>
        </w:rPr>
        <w:t>2</w:t>
      </w:r>
      <w:r w:rsidR="00061F0D" w:rsidRPr="00021DA1">
        <w:rPr>
          <w:rFonts w:eastAsia="Calibri" w:cstheme="minorHAnsi"/>
          <w:sz w:val="24"/>
          <w:szCs w:val="24"/>
        </w:rPr>
        <w:t xml:space="preserve">.  </w:t>
      </w:r>
    </w:p>
    <w:p w14:paraId="11ED6FA9" w14:textId="77777777" w:rsidR="00D176A9" w:rsidRPr="00021DA1" w:rsidRDefault="00D176A9" w:rsidP="00E40BB5">
      <w:pPr>
        <w:shd w:val="clear" w:color="auto" w:fill="FFFFFF"/>
        <w:spacing w:after="0" w:line="240" w:lineRule="auto"/>
        <w:contextualSpacing/>
        <w:jc w:val="both"/>
        <w:rPr>
          <w:rFonts w:eastAsia="Calibri" w:cstheme="minorHAnsi"/>
          <w:sz w:val="24"/>
          <w:szCs w:val="24"/>
        </w:rPr>
      </w:pPr>
    </w:p>
    <w:tbl>
      <w:tblPr>
        <w:tblW w:w="0" w:type="auto"/>
        <w:tblLook w:val="04A0" w:firstRow="1" w:lastRow="0" w:firstColumn="1" w:lastColumn="0" w:noHBand="0" w:noVBand="1"/>
      </w:tblPr>
      <w:tblGrid>
        <w:gridCol w:w="4702"/>
        <w:gridCol w:w="4702"/>
      </w:tblGrid>
      <w:tr w:rsidR="0058169E" w:rsidRPr="00021DA1" w14:paraId="67207FEC" w14:textId="77777777" w:rsidTr="00C02D67">
        <w:tc>
          <w:tcPr>
            <w:tcW w:w="4702" w:type="dxa"/>
            <w:shd w:val="clear" w:color="auto" w:fill="auto"/>
          </w:tcPr>
          <w:p w14:paraId="5CE168EE" w14:textId="77777777" w:rsidR="0058169E" w:rsidRPr="00021DA1" w:rsidRDefault="0058169E" w:rsidP="00E40BB5">
            <w:pPr>
              <w:spacing w:after="0" w:line="240" w:lineRule="auto"/>
              <w:jc w:val="both"/>
              <w:rPr>
                <w:rFonts w:eastAsia="Times New Roman" w:cstheme="minorHAnsi"/>
                <w:sz w:val="24"/>
                <w:szCs w:val="24"/>
                <w:lang w:val="es-ES" w:eastAsia="es-ES"/>
              </w:rPr>
            </w:pPr>
          </w:p>
          <w:p w14:paraId="4E8357B0" w14:textId="77777777" w:rsidR="0058169E" w:rsidRPr="00021DA1" w:rsidRDefault="0058169E" w:rsidP="00E40BB5">
            <w:pPr>
              <w:spacing w:after="0" w:line="240" w:lineRule="auto"/>
              <w:jc w:val="both"/>
              <w:rPr>
                <w:rFonts w:eastAsia="Times New Roman" w:cstheme="minorHAnsi"/>
                <w:sz w:val="24"/>
                <w:szCs w:val="24"/>
                <w:lang w:val="es-ES" w:eastAsia="es-ES"/>
              </w:rPr>
            </w:pPr>
            <w:r w:rsidRPr="00021DA1">
              <w:rPr>
                <w:rFonts w:eastAsia="Times New Roman" w:cstheme="minorHAnsi"/>
                <w:sz w:val="24"/>
                <w:szCs w:val="24"/>
                <w:lang w:val="es-ES" w:eastAsia="es-ES"/>
              </w:rPr>
              <w:t xml:space="preserve">Por el Contratista </w:t>
            </w:r>
          </w:p>
        </w:tc>
        <w:tc>
          <w:tcPr>
            <w:tcW w:w="4702" w:type="dxa"/>
            <w:shd w:val="clear" w:color="auto" w:fill="auto"/>
          </w:tcPr>
          <w:p w14:paraId="1FC7E3FD" w14:textId="77777777" w:rsidR="0058169E" w:rsidRPr="00021DA1" w:rsidRDefault="0058169E" w:rsidP="00E40BB5">
            <w:pPr>
              <w:spacing w:after="0" w:line="240" w:lineRule="auto"/>
              <w:jc w:val="both"/>
              <w:rPr>
                <w:rFonts w:eastAsia="Times New Roman" w:cstheme="minorHAnsi"/>
                <w:sz w:val="24"/>
                <w:szCs w:val="24"/>
                <w:lang w:val="es-ES" w:eastAsia="es-ES"/>
              </w:rPr>
            </w:pPr>
          </w:p>
          <w:p w14:paraId="52822DB6" w14:textId="77777777" w:rsidR="0058169E" w:rsidRPr="00021DA1" w:rsidRDefault="0058169E" w:rsidP="00E40BB5">
            <w:pPr>
              <w:spacing w:after="0" w:line="240" w:lineRule="auto"/>
              <w:jc w:val="both"/>
              <w:rPr>
                <w:rFonts w:eastAsia="Times New Roman" w:cstheme="minorHAnsi"/>
                <w:sz w:val="24"/>
                <w:szCs w:val="24"/>
                <w:lang w:val="es-ES" w:eastAsia="es-ES"/>
              </w:rPr>
            </w:pPr>
          </w:p>
        </w:tc>
      </w:tr>
      <w:tr w:rsidR="00311451" w:rsidRPr="00311451" w14:paraId="09CE6301" w14:textId="77777777" w:rsidTr="00C02D67">
        <w:trPr>
          <w:gridAfter w:val="1"/>
          <w:wAfter w:w="4702" w:type="dxa"/>
        </w:trPr>
        <w:tc>
          <w:tcPr>
            <w:tcW w:w="4702" w:type="dxa"/>
            <w:shd w:val="clear" w:color="auto" w:fill="auto"/>
          </w:tcPr>
          <w:p w14:paraId="64D874A6" w14:textId="77777777" w:rsidR="00311451" w:rsidRPr="00021DA1" w:rsidRDefault="00311451" w:rsidP="00E40BB5">
            <w:pPr>
              <w:spacing w:after="0" w:line="240" w:lineRule="auto"/>
              <w:contextualSpacing/>
              <w:rPr>
                <w:rFonts w:cstheme="minorHAnsi"/>
                <w:sz w:val="24"/>
                <w:szCs w:val="24"/>
              </w:rPr>
            </w:pPr>
          </w:p>
          <w:p w14:paraId="5EFFDE11" w14:textId="77777777" w:rsidR="00311451" w:rsidRPr="00BF1790" w:rsidRDefault="00311451" w:rsidP="00E40BB5">
            <w:pPr>
              <w:spacing w:after="0" w:line="240" w:lineRule="auto"/>
              <w:contextualSpacing/>
              <w:rPr>
                <w:rFonts w:cstheme="minorHAnsi"/>
                <w:sz w:val="24"/>
                <w:szCs w:val="24"/>
              </w:rPr>
            </w:pPr>
          </w:p>
          <w:p w14:paraId="18F7233F" w14:textId="77777777" w:rsidR="00311451" w:rsidRPr="00BF1790" w:rsidRDefault="00311451" w:rsidP="00E40BB5">
            <w:pPr>
              <w:spacing w:after="0" w:line="240" w:lineRule="auto"/>
              <w:contextualSpacing/>
              <w:rPr>
                <w:rFonts w:cstheme="minorHAnsi"/>
                <w:sz w:val="24"/>
                <w:szCs w:val="24"/>
              </w:rPr>
            </w:pPr>
          </w:p>
          <w:p w14:paraId="5C0FDF08" w14:textId="77777777" w:rsidR="00311451" w:rsidRPr="00BF1790" w:rsidRDefault="00311451" w:rsidP="00E40BB5">
            <w:pPr>
              <w:spacing w:after="0" w:line="240" w:lineRule="auto"/>
              <w:contextualSpacing/>
              <w:rPr>
                <w:rFonts w:cstheme="minorHAnsi"/>
                <w:sz w:val="24"/>
                <w:szCs w:val="24"/>
              </w:rPr>
            </w:pPr>
          </w:p>
          <w:p w14:paraId="6E42286F" w14:textId="77777777" w:rsidR="00311451" w:rsidRPr="00C873C7" w:rsidRDefault="00311451" w:rsidP="00C873C7">
            <w:pPr>
              <w:spacing w:after="0" w:line="240" w:lineRule="auto"/>
              <w:contextualSpacing/>
              <w:rPr>
                <w:rFonts w:cstheme="minorHAnsi"/>
                <w:sz w:val="24"/>
                <w:szCs w:val="24"/>
              </w:rPr>
            </w:pPr>
            <w:r w:rsidRPr="00621ED3">
              <w:rPr>
                <w:rFonts w:cstheme="minorHAnsi"/>
                <w:sz w:val="24"/>
                <w:szCs w:val="24"/>
              </w:rPr>
              <w:t>____________________________________</w:t>
            </w:r>
            <w:r w:rsidRPr="00621ED3">
              <w:rPr>
                <w:rFonts w:cstheme="minorHAnsi"/>
                <w:sz w:val="24"/>
                <w:szCs w:val="24"/>
              </w:rPr>
              <w:br/>
            </w:r>
            <w:r w:rsidRPr="00C873C7">
              <w:rPr>
                <w:rFonts w:cstheme="minorHAnsi"/>
                <w:sz w:val="24"/>
                <w:szCs w:val="24"/>
              </w:rPr>
              <w:t>Ana Mercedes Restrepo M.</w:t>
            </w:r>
          </w:p>
          <w:p w14:paraId="7B160DD3" w14:textId="77777777" w:rsidR="00311451" w:rsidRPr="00C873C7" w:rsidRDefault="00311451" w:rsidP="00C873C7">
            <w:pPr>
              <w:spacing w:after="0" w:line="240" w:lineRule="auto"/>
              <w:contextualSpacing/>
              <w:rPr>
                <w:rFonts w:cstheme="minorHAnsi"/>
                <w:sz w:val="24"/>
                <w:szCs w:val="24"/>
              </w:rPr>
            </w:pPr>
            <w:r w:rsidRPr="00C873C7">
              <w:rPr>
                <w:rFonts w:cstheme="minorHAnsi"/>
                <w:sz w:val="24"/>
                <w:szCs w:val="24"/>
              </w:rPr>
              <w:t>CC. 42.887.875</w:t>
            </w:r>
          </w:p>
          <w:p w14:paraId="181D6040" w14:textId="77777777" w:rsidR="00311451" w:rsidRPr="00C873C7" w:rsidRDefault="00311451" w:rsidP="00C873C7">
            <w:pPr>
              <w:spacing w:after="0" w:line="240" w:lineRule="auto"/>
              <w:contextualSpacing/>
              <w:rPr>
                <w:rFonts w:cstheme="minorHAnsi"/>
                <w:sz w:val="24"/>
                <w:szCs w:val="24"/>
              </w:rPr>
            </w:pPr>
            <w:r w:rsidRPr="00C873C7">
              <w:rPr>
                <w:rFonts w:cstheme="minorHAnsi"/>
                <w:sz w:val="24"/>
                <w:szCs w:val="24"/>
              </w:rPr>
              <w:t>Apoderada especial</w:t>
            </w:r>
          </w:p>
          <w:p w14:paraId="3A022FD2" w14:textId="77777777" w:rsidR="00311451" w:rsidRPr="00C873C7" w:rsidRDefault="00311451" w:rsidP="00C873C7">
            <w:pPr>
              <w:spacing w:after="0" w:line="240" w:lineRule="auto"/>
              <w:contextualSpacing/>
              <w:rPr>
                <w:rFonts w:cstheme="minorHAnsi"/>
                <w:sz w:val="24"/>
                <w:szCs w:val="24"/>
              </w:rPr>
            </w:pPr>
            <w:r w:rsidRPr="00C873C7">
              <w:rPr>
                <w:rFonts w:cstheme="minorHAnsi"/>
                <w:sz w:val="24"/>
                <w:szCs w:val="24"/>
              </w:rPr>
              <w:lastRenderedPageBreak/>
              <w:t>XM COMPAÑÍA DE EXPERTOS EN MERCADOS S.A E.S.P</w:t>
            </w:r>
          </w:p>
          <w:p w14:paraId="586A6F56" w14:textId="00F16A74" w:rsidR="00311451" w:rsidRPr="007D7A65" w:rsidRDefault="00311451" w:rsidP="00E40BB5">
            <w:pPr>
              <w:spacing w:after="0" w:line="240" w:lineRule="auto"/>
              <w:contextualSpacing/>
              <w:rPr>
                <w:rFonts w:cstheme="minorHAnsi"/>
                <w:sz w:val="24"/>
                <w:szCs w:val="24"/>
              </w:rPr>
            </w:pPr>
          </w:p>
          <w:p w14:paraId="063E26A3" w14:textId="77777777" w:rsidR="00311451" w:rsidRPr="00021DA1" w:rsidRDefault="00311451" w:rsidP="00E40BB5">
            <w:pPr>
              <w:spacing w:after="0" w:line="240" w:lineRule="auto"/>
              <w:contextualSpacing/>
              <w:rPr>
                <w:rFonts w:cstheme="minorHAnsi"/>
                <w:sz w:val="24"/>
                <w:szCs w:val="24"/>
              </w:rPr>
            </w:pPr>
            <w:r w:rsidRPr="00021DA1">
              <w:rPr>
                <w:rFonts w:cstheme="minorHAnsi"/>
                <w:sz w:val="24"/>
                <w:szCs w:val="24"/>
              </w:rPr>
              <w:t xml:space="preserve">Por el Contratante, </w:t>
            </w:r>
          </w:p>
          <w:p w14:paraId="195D0060" w14:textId="77777777" w:rsidR="00311451" w:rsidRPr="00021DA1" w:rsidRDefault="00311451" w:rsidP="00E40BB5">
            <w:pPr>
              <w:spacing w:after="0" w:line="240" w:lineRule="auto"/>
              <w:contextualSpacing/>
              <w:rPr>
                <w:rFonts w:cstheme="minorHAnsi"/>
                <w:sz w:val="24"/>
                <w:szCs w:val="24"/>
              </w:rPr>
            </w:pPr>
          </w:p>
          <w:p w14:paraId="1FE42F74" w14:textId="77777777" w:rsidR="00311451" w:rsidRPr="00021DA1" w:rsidRDefault="00311451" w:rsidP="00E40BB5">
            <w:pPr>
              <w:spacing w:after="0" w:line="240" w:lineRule="auto"/>
              <w:contextualSpacing/>
              <w:rPr>
                <w:rFonts w:cstheme="minorHAnsi"/>
                <w:sz w:val="24"/>
                <w:szCs w:val="24"/>
              </w:rPr>
            </w:pPr>
          </w:p>
          <w:p w14:paraId="0FFD410C" w14:textId="77777777" w:rsidR="00311451" w:rsidRPr="00C05FBB" w:rsidRDefault="00311451" w:rsidP="008463BF">
            <w:pPr>
              <w:spacing w:after="0" w:line="240" w:lineRule="auto"/>
              <w:contextualSpacing/>
              <w:rPr>
                <w:rFonts w:cstheme="minorHAnsi"/>
                <w:sz w:val="24"/>
                <w:szCs w:val="24"/>
              </w:rPr>
            </w:pPr>
            <w:r w:rsidRPr="00C05FBB">
              <w:rPr>
                <w:rFonts w:cstheme="minorHAnsi"/>
                <w:sz w:val="24"/>
                <w:szCs w:val="24"/>
              </w:rPr>
              <w:t>_________________________</w:t>
            </w:r>
          </w:p>
          <w:p w14:paraId="01B51CEA" w14:textId="77777777" w:rsidR="00311451" w:rsidRPr="00DB5FB3" w:rsidRDefault="00311451" w:rsidP="008463BF">
            <w:pPr>
              <w:spacing w:after="0" w:line="240" w:lineRule="auto"/>
              <w:contextualSpacing/>
              <w:rPr>
                <w:rFonts w:cstheme="minorHAnsi"/>
                <w:sz w:val="24"/>
                <w:szCs w:val="24"/>
                <w:highlight w:val="yellow"/>
              </w:rPr>
            </w:pPr>
            <w:r w:rsidRPr="00DB5FB3">
              <w:rPr>
                <w:rFonts w:cstheme="minorHAnsi"/>
                <w:sz w:val="24"/>
                <w:szCs w:val="24"/>
                <w:highlight w:val="yellow"/>
              </w:rPr>
              <w:t xml:space="preserve">Nombre: </w:t>
            </w:r>
          </w:p>
          <w:p w14:paraId="1C22EF4A" w14:textId="77777777" w:rsidR="00311451" w:rsidRPr="00DB5FB3" w:rsidRDefault="00311451" w:rsidP="008463BF">
            <w:pPr>
              <w:spacing w:after="0" w:line="240" w:lineRule="auto"/>
              <w:contextualSpacing/>
              <w:rPr>
                <w:rFonts w:cstheme="minorHAnsi"/>
                <w:sz w:val="24"/>
                <w:szCs w:val="24"/>
                <w:highlight w:val="yellow"/>
              </w:rPr>
            </w:pPr>
            <w:r w:rsidRPr="00DB5FB3">
              <w:rPr>
                <w:rFonts w:cstheme="minorHAnsi"/>
                <w:sz w:val="24"/>
                <w:szCs w:val="24"/>
                <w:highlight w:val="yellow"/>
              </w:rPr>
              <w:t xml:space="preserve">C.C.  </w:t>
            </w:r>
          </w:p>
          <w:p w14:paraId="034298CB" w14:textId="77777777" w:rsidR="00311451" w:rsidRPr="00021DA1" w:rsidRDefault="00311451" w:rsidP="00E40BB5">
            <w:pPr>
              <w:spacing w:after="0" w:line="240" w:lineRule="auto"/>
              <w:contextualSpacing/>
              <w:rPr>
                <w:rFonts w:cstheme="minorHAnsi"/>
                <w:sz w:val="24"/>
                <w:szCs w:val="24"/>
              </w:rPr>
            </w:pPr>
            <w:r w:rsidRPr="00DB5FB3">
              <w:rPr>
                <w:rFonts w:cstheme="minorHAnsi"/>
                <w:sz w:val="24"/>
                <w:szCs w:val="24"/>
                <w:highlight w:val="yellow"/>
              </w:rPr>
              <w:t>Representante legal</w:t>
            </w:r>
          </w:p>
        </w:tc>
      </w:tr>
      <w:tr w:rsidR="00C9274C" w:rsidRPr="00311451" w14:paraId="53340EAD" w14:textId="77777777" w:rsidTr="00C02D67">
        <w:tc>
          <w:tcPr>
            <w:tcW w:w="4702" w:type="dxa"/>
            <w:shd w:val="clear" w:color="auto" w:fill="auto"/>
          </w:tcPr>
          <w:p w14:paraId="3BD736ED" w14:textId="77777777" w:rsidR="00C9274C" w:rsidRPr="00C9274C" w:rsidRDefault="00C9274C" w:rsidP="00E40BB5">
            <w:pPr>
              <w:spacing w:after="0" w:line="240" w:lineRule="auto"/>
              <w:contextualSpacing/>
              <w:rPr>
                <w:rFonts w:cstheme="minorHAnsi"/>
                <w:sz w:val="24"/>
                <w:szCs w:val="24"/>
                <w:lang w:val="en-US"/>
              </w:rPr>
            </w:pPr>
          </w:p>
        </w:tc>
        <w:tc>
          <w:tcPr>
            <w:tcW w:w="4702" w:type="dxa"/>
            <w:shd w:val="clear" w:color="auto" w:fill="auto"/>
          </w:tcPr>
          <w:p w14:paraId="4A630142" w14:textId="77777777" w:rsidR="00C9274C" w:rsidRPr="00C9274C" w:rsidRDefault="00C9274C" w:rsidP="00E40BB5">
            <w:pPr>
              <w:spacing w:after="0" w:line="240" w:lineRule="auto"/>
              <w:contextualSpacing/>
              <w:rPr>
                <w:rFonts w:cstheme="minorHAnsi"/>
                <w:sz w:val="24"/>
                <w:szCs w:val="24"/>
                <w:lang w:val="en-US"/>
              </w:rPr>
            </w:pPr>
          </w:p>
        </w:tc>
      </w:tr>
    </w:tbl>
    <w:p w14:paraId="4DB8C47A" w14:textId="77777777" w:rsidR="00B3351A" w:rsidRPr="00C9274C" w:rsidRDefault="00B3351A" w:rsidP="00E40BB5">
      <w:pPr>
        <w:overflowPunct w:val="0"/>
        <w:autoSpaceDE w:val="0"/>
        <w:autoSpaceDN w:val="0"/>
        <w:adjustRightInd w:val="0"/>
        <w:spacing w:after="0" w:line="240" w:lineRule="auto"/>
        <w:jc w:val="both"/>
        <w:rPr>
          <w:rFonts w:eastAsia="Times New Roman" w:cstheme="minorHAnsi"/>
          <w:sz w:val="24"/>
          <w:szCs w:val="24"/>
          <w:lang w:val="en-US" w:eastAsia="es-CO"/>
        </w:rPr>
      </w:pPr>
    </w:p>
    <w:p w14:paraId="44564F1E" w14:textId="77777777" w:rsidR="00B3351A" w:rsidRPr="00C9274C" w:rsidRDefault="00B3351A" w:rsidP="00E40BB5">
      <w:pPr>
        <w:overflowPunct w:val="0"/>
        <w:autoSpaceDE w:val="0"/>
        <w:autoSpaceDN w:val="0"/>
        <w:adjustRightInd w:val="0"/>
        <w:spacing w:after="0" w:line="240" w:lineRule="auto"/>
        <w:jc w:val="both"/>
        <w:rPr>
          <w:rFonts w:eastAsia="Times New Roman" w:cstheme="minorHAnsi"/>
          <w:sz w:val="24"/>
          <w:szCs w:val="24"/>
          <w:lang w:val="en-US" w:eastAsia="es-CO"/>
        </w:rPr>
      </w:pPr>
    </w:p>
    <w:sectPr w:rsidR="00B3351A" w:rsidRPr="00C9274C" w:rsidSect="00190BE1">
      <w:headerReference w:type="even" r:id="rId16"/>
      <w:headerReference w:type="default" r:id="rId17"/>
      <w:footerReference w:type="default" r:id="rId18"/>
      <w:pgSz w:w="12240" w:h="15840" w:code="1"/>
      <w:pgMar w:top="1701" w:right="1418" w:bottom="1418" w:left="1418" w:header="720" w:footer="720" w:gutter="0"/>
      <w:cols w:space="720"/>
      <w:docGrid w:linePitch="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559508" w14:textId="77777777" w:rsidR="00D5260F" w:rsidRDefault="00D5260F">
      <w:pPr>
        <w:spacing w:after="0" w:line="240" w:lineRule="auto"/>
      </w:pPr>
      <w:r>
        <w:separator/>
      </w:r>
    </w:p>
  </w:endnote>
  <w:endnote w:type="continuationSeparator" w:id="0">
    <w:p w14:paraId="15057828" w14:textId="77777777" w:rsidR="00D5260F" w:rsidRDefault="00D526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EA0E13" w14:textId="77777777" w:rsidR="00C8684D" w:rsidRPr="00C02D67" w:rsidRDefault="00C8684D" w:rsidP="00736EDA">
    <w:pPr>
      <w:pStyle w:val="Piedepgina"/>
      <w:jc w:val="right"/>
      <w:rPr>
        <w:rFonts w:cstheme="minorHAnsi"/>
        <w:color w:val="808080"/>
        <w:sz w:val="20"/>
        <w:szCs w:val="20"/>
      </w:rPr>
    </w:pPr>
    <w:r w:rsidRPr="00C02D67">
      <w:rPr>
        <w:rFonts w:cstheme="minorHAnsi"/>
        <w:color w:val="808080"/>
        <w:sz w:val="20"/>
        <w:szCs w:val="20"/>
      </w:rPr>
      <w:t xml:space="preserve">Página </w:t>
    </w:r>
    <w:r w:rsidRPr="00C02D67">
      <w:rPr>
        <w:rFonts w:cstheme="minorHAnsi"/>
        <w:color w:val="808080"/>
        <w:sz w:val="20"/>
        <w:szCs w:val="20"/>
      </w:rPr>
      <w:fldChar w:fldCharType="begin"/>
    </w:r>
    <w:r w:rsidRPr="00C02D67">
      <w:rPr>
        <w:rFonts w:cstheme="minorHAnsi"/>
        <w:color w:val="808080"/>
        <w:sz w:val="20"/>
        <w:szCs w:val="20"/>
      </w:rPr>
      <w:instrText xml:space="preserve"> PAGE </w:instrText>
    </w:r>
    <w:r w:rsidRPr="00C02D67">
      <w:rPr>
        <w:rFonts w:cstheme="minorHAnsi"/>
        <w:color w:val="808080"/>
        <w:sz w:val="20"/>
        <w:szCs w:val="20"/>
      </w:rPr>
      <w:fldChar w:fldCharType="separate"/>
    </w:r>
    <w:r w:rsidR="00033FE8">
      <w:rPr>
        <w:rFonts w:cstheme="minorHAnsi"/>
        <w:noProof/>
        <w:color w:val="808080"/>
        <w:sz w:val="20"/>
        <w:szCs w:val="20"/>
      </w:rPr>
      <w:t>15</w:t>
    </w:r>
    <w:r w:rsidRPr="00C02D67">
      <w:rPr>
        <w:rFonts w:cstheme="minorHAnsi"/>
        <w:color w:val="808080"/>
        <w:sz w:val="20"/>
        <w:szCs w:val="20"/>
      </w:rPr>
      <w:fldChar w:fldCharType="end"/>
    </w:r>
    <w:r w:rsidRPr="00C02D67">
      <w:rPr>
        <w:rFonts w:cstheme="minorHAnsi"/>
        <w:color w:val="808080"/>
        <w:sz w:val="20"/>
        <w:szCs w:val="20"/>
      </w:rPr>
      <w:t xml:space="preserve"> de </w:t>
    </w:r>
    <w:r w:rsidRPr="00C02D67">
      <w:rPr>
        <w:rFonts w:cstheme="minorHAnsi"/>
        <w:color w:val="808080"/>
        <w:sz w:val="20"/>
        <w:szCs w:val="20"/>
      </w:rPr>
      <w:fldChar w:fldCharType="begin"/>
    </w:r>
    <w:r w:rsidRPr="00C02D67">
      <w:rPr>
        <w:rFonts w:cstheme="minorHAnsi"/>
        <w:color w:val="808080"/>
        <w:sz w:val="20"/>
        <w:szCs w:val="20"/>
      </w:rPr>
      <w:instrText xml:space="preserve"> NUMPAGES </w:instrText>
    </w:r>
    <w:r w:rsidRPr="00C02D67">
      <w:rPr>
        <w:rFonts w:cstheme="minorHAnsi"/>
        <w:color w:val="808080"/>
        <w:sz w:val="20"/>
        <w:szCs w:val="20"/>
      </w:rPr>
      <w:fldChar w:fldCharType="separate"/>
    </w:r>
    <w:r w:rsidR="00033FE8">
      <w:rPr>
        <w:rFonts w:cstheme="minorHAnsi"/>
        <w:noProof/>
        <w:color w:val="808080"/>
        <w:sz w:val="20"/>
        <w:szCs w:val="20"/>
      </w:rPr>
      <w:t>15</w:t>
    </w:r>
    <w:r w:rsidRPr="00C02D67">
      <w:rPr>
        <w:rFonts w:cstheme="minorHAnsi"/>
        <w:color w:val="808080"/>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9A4D952" w14:textId="77777777" w:rsidR="00D5260F" w:rsidRDefault="00D5260F">
      <w:pPr>
        <w:spacing w:after="0" w:line="240" w:lineRule="auto"/>
      </w:pPr>
      <w:r>
        <w:separator/>
      </w:r>
    </w:p>
  </w:footnote>
  <w:footnote w:type="continuationSeparator" w:id="0">
    <w:p w14:paraId="0C752628" w14:textId="77777777" w:rsidR="00D5260F" w:rsidRDefault="00D5260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F70565" w14:textId="77777777" w:rsidR="00C8684D" w:rsidRDefault="00C8684D" w:rsidP="00736EDA">
    <w:pPr>
      <w:pStyle w:val="Encabezado"/>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96AEBC" w14:textId="77777777" w:rsidR="00C8684D" w:rsidRDefault="00C8684D">
    <w:pPr>
      <w:pStyle w:val="Encabezado"/>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655397" w14:textId="77777777" w:rsidR="00C8684D" w:rsidRPr="00B05A4B" w:rsidRDefault="00C8684D" w:rsidP="00736EDA">
    <w:pPr>
      <w:pStyle w:val="Encabezado"/>
      <w:jc w:val="right"/>
      <w:rPr>
        <w:rFonts w:ascii="Calibri" w:hAnsi="Calibri" w:cs="Arial"/>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AB7748"/>
    <w:multiLevelType w:val="hybridMultilevel"/>
    <w:tmpl w:val="BF385A14"/>
    <w:lvl w:ilvl="0" w:tplc="240A0019">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55D74EF"/>
    <w:multiLevelType w:val="hybridMultilevel"/>
    <w:tmpl w:val="C8D05B00"/>
    <w:lvl w:ilvl="0" w:tplc="9FF64822">
      <w:start w:val="1"/>
      <w:numFmt w:val="lowerRoman"/>
      <w:lvlText w:val="%1)"/>
      <w:lvlJc w:val="left"/>
      <w:pPr>
        <w:ind w:left="1647" w:hanging="720"/>
      </w:pPr>
      <w:rPr>
        <w:rFonts w:hint="default"/>
        <w:b/>
      </w:r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2" w15:restartNumberingAfterBreak="0">
    <w:nsid w:val="0987327E"/>
    <w:multiLevelType w:val="hybridMultilevel"/>
    <w:tmpl w:val="091CDAD0"/>
    <w:lvl w:ilvl="0" w:tplc="D5768D62">
      <w:start w:val="1"/>
      <w:numFmt w:val="decimal"/>
      <w:lvlText w:val="%1."/>
      <w:lvlJc w:val="left"/>
      <w:pPr>
        <w:ind w:left="502" w:hanging="360"/>
      </w:pPr>
      <w:rPr>
        <w:b/>
      </w:rPr>
    </w:lvl>
    <w:lvl w:ilvl="1" w:tplc="0C0A0019">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3" w15:restartNumberingAfterBreak="0">
    <w:nsid w:val="0AA87A9A"/>
    <w:multiLevelType w:val="hybridMultilevel"/>
    <w:tmpl w:val="6004E13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BC24C07"/>
    <w:multiLevelType w:val="multilevel"/>
    <w:tmpl w:val="F880E34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DDE2557"/>
    <w:multiLevelType w:val="multilevel"/>
    <w:tmpl w:val="B972C5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FD7690C"/>
    <w:multiLevelType w:val="multilevel"/>
    <w:tmpl w:val="D3A2AEF6"/>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ascii="Calibri" w:hAnsi="Calibri" w:cs="Arial" w:hint="default"/>
        <w:b/>
      </w:rPr>
    </w:lvl>
    <w:lvl w:ilvl="2">
      <w:start w:val="1"/>
      <w:numFmt w:val="decimal"/>
      <w:isLgl/>
      <w:lvlText w:val="%1.%2.%3."/>
      <w:lvlJc w:val="left"/>
      <w:pPr>
        <w:ind w:left="3839" w:hanging="720"/>
      </w:pPr>
      <w:rPr>
        <w:rFonts w:hint="default"/>
        <w:b/>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10A967FA"/>
    <w:multiLevelType w:val="hybridMultilevel"/>
    <w:tmpl w:val="D20467E8"/>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C395FDB"/>
    <w:multiLevelType w:val="multilevel"/>
    <w:tmpl w:val="5094960E"/>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1CF22992"/>
    <w:multiLevelType w:val="singleLevel"/>
    <w:tmpl w:val="62724CF0"/>
    <w:lvl w:ilvl="0">
      <w:start w:val="1"/>
      <w:numFmt w:val="decimal"/>
      <w:lvlText w:val="2.%1."/>
      <w:lvlJc w:val="left"/>
      <w:pPr>
        <w:ind w:left="420" w:hanging="360"/>
      </w:pPr>
      <w:rPr>
        <w:rFonts w:hint="default"/>
        <w:b/>
        <w:i w:val="0"/>
        <w:sz w:val="24"/>
        <w:szCs w:val="24"/>
      </w:rPr>
    </w:lvl>
  </w:abstractNum>
  <w:abstractNum w:abstractNumId="10" w15:restartNumberingAfterBreak="0">
    <w:nsid w:val="2699783B"/>
    <w:multiLevelType w:val="hybridMultilevel"/>
    <w:tmpl w:val="844237F4"/>
    <w:lvl w:ilvl="0" w:tplc="9A8EA222">
      <w:start w:val="2"/>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289510BA"/>
    <w:multiLevelType w:val="multilevel"/>
    <w:tmpl w:val="E7A67662"/>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D50E81"/>
    <w:multiLevelType w:val="hybridMultilevel"/>
    <w:tmpl w:val="A77CE236"/>
    <w:lvl w:ilvl="0" w:tplc="CD8CEB8A">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30D04D61"/>
    <w:multiLevelType w:val="hybridMultilevel"/>
    <w:tmpl w:val="C32892BA"/>
    <w:lvl w:ilvl="0" w:tplc="87E6FA68">
      <w:start w:val="1"/>
      <w:numFmt w:val="decimal"/>
      <w:lvlText w:val="%1."/>
      <w:lvlJc w:val="left"/>
      <w:pPr>
        <w:ind w:left="1065" w:hanging="360"/>
      </w:pPr>
      <w:rPr>
        <w:rFonts w:hint="default"/>
        <w:b/>
      </w:rPr>
    </w:lvl>
    <w:lvl w:ilvl="1" w:tplc="240A0019" w:tentative="1">
      <w:start w:val="1"/>
      <w:numFmt w:val="lowerLetter"/>
      <w:lvlText w:val="%2."/>
      <w:lvlJc w:val="left"/>
      <w:pPr>
        <w:ind w:left="1785" w:hanging="360"/>
      </w:pPr>
    </w:lvl>
    <w:lvl w:ilvl="2" w:tplc="240A001B" w:tentative="1">
      <w:start w:val="1"/>
      <w:numFmt w:val="lowerRoman"/>
      <w:lvlText w:val="%3."/>
      <w:lvlJc w:val="right"/>
      <w:pPr>
        <w:ind w:left="2505" w:hanging="180"/>
      </w:pPr>
    </w:lvl>
    <w:lvl w:ilvl="3" w:tplc="240A000F" w:tentative="1">
      <w:start w:val="1"/>
      <w:numFmt w:val="decimal"/>
      <w:lvlText w:val="%4."/>
      <w:lvlJc w:val="left"/>
      <w:pPr>
        <w:ind w:left="3225" w:hanging="360"/>
      </w:pPr>
    </w:lvl>
    <w:lvl w:ilvl="4" w:tplc="240A0019" w:tentative="1">
      <w:start w:val="1"/>
      <w:numFmt w:val="lowerLetter"/>
      <w:lvlText w:val="%5."/>
      <w:lvlJc w:val="left"/>
      <w:pPr>
        <w:ind w:left="3945" w:hanging="360"/>
      </w:pPr>
    </w:lvl>
    <w:lvl w:ilvl="5" w:tplc="240A001B" w:tentative="1">
      <w:start w:val="1"/>
      <w:numFmt w:val="lowerRoman"/>
      <w:lvlText w:val="%6."/>
      <w:lvlJc w:val="right"/>
      <w:pPr>
        <w:ind w:left="4665" w:hanging="180"/>
      </w:pPr>
    </w:lvl>
    <w:lvl w:ilvl="6" w:tplc="240A000F" w:tentative="1">
      <w:start w:val="1"/>
      <w:numFmt w:val="decimal"/>
      <w:lvlText w:val="%7."/>
      <w:lvlJc w:val="left"/>
      <w:pPr>
        <w:ind w:left="5385" w:hanging="360"/>
      </w:pPr>
    </w:lvl>
    <w:lvl w:ilvl="7" w:tplc="240A0019" w:tentative="1">
      <w:start w:val="1"/>
      <w:numFmt w:val="lowerLetter"/>
      <w:lvlText w:val="%8."/>
      <w:lvlJc w:val="left"/>
      <w:pPr>
        <w:ind w:left="6105" w:hanging="360"/>
      </w:pPr>
    </w:lvl>
    <w:lvl w:ilvl="8" w:tplc="240A001B" w:tentative="1">
      <w:start w:val="1"/>
      <w:numFmt w:val="lowerRoman"/>
      <w:lvlText w:val="%9."/>
      <w:lvlJc w:val="right"/>
      <w:pPr>
        <w:ind w:left="6825" w:hanging="180"/>
      </w:pPr>
    </w:lvl>
  </w:abstractNum>
  <w:abstractNum w:abstractNumId="14" w15:restartNumberingAfterBreak="0">
    <w:nsid w:val="3AAA462C"/>
    <w:multiLevelType w:val="hybridMultilevel"/>
    <w:tmpl w:val="8F1C8B36"/>
    <w:lvl w:ilvl="0" w:tplc="2F24E33A">
      <w:start w:val="1"/>
      <w:numFmt w:val="decimal"/>
      <w:lvlText w:val="%1."/>
      <w:lvlJc w:val="left"/>
      <w:pPr>
        <w:tabs>
          <w:tab w:val="num" w:pos="1080"/>
        </w:tabs>
        <w:ind w:left="1080" w:hanging="360"/>
      </w:pPr>
      <w:rPr>
        <w:b/>
      </w:rPr>
    </w:lvl>
    <w:lvl w:ilvl="1" w:tplc="0C0A0019">
      <w:start w:val="1"/>
      <w:numFmt w:val="lowerLetter"/>
      <w:lvlText w:val="%2."/>
      <w:lvlJc w:val="left"/>
      <w:pPr>
        <w:tabs>
          <w:tab w:val="num" w:pos="1800"/>
        </w:tabs>
        <w:ind w:left="1800" w:hanging="360"/>
      </w:pPr>
    </w:lvl>
    <w:lvl w:ilvl="2" w:tplc="0C0A001B">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15" w15:restartNumberingAfterBreak="0">
    <w:nsid w:val="3BD51A4D"/>
    <w:multiLevelType w:val="multilevel"/>
    <w:tmpl w:val="57D0234A"/>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6" w15:restartNumberingAfterBreak="0">
    <w:nsid w:val="3C111134"/>
    <w:multiLevelType w:val="multilevel"/>
    <w:tmpl w:val="E4701FA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465C6892"/>
    <w:multiLevelType w:val="hybridMultilevel"/>
    <w:tmpl w:val="10F86F2A"/>
    <w:lvl w:ilvl="0" w:tplc="AEE055AC">
      <w:start w:val="1"/>
      <w:numFmt w:val="low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4ECD49B2"/>
    <w:multiLevelType w:val="hybridMultilevel"/>
    <w:tmpl w:val="091CDAD0"/>
    <w:lvl w:ilvl="0" w:tplc="D5768D62">
      <w:start w:val="1"/>
      <w:numFmt w:val="decimal"/>
      <w:lvlText w:val="%1."/>
      <w:lvlJc w:val="left"/>
      <w:pPr>
        <w:ind w:left="502" w:hanging="360"/>
      </w:pPr>
      <w:rPr>
        <w:b/>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9" w15:restartNumberingAfterBreak="0">
    <w:nsid w:val="4F15156D"/>
    <w:multiLevelType w:val="multilevel"/>
    <w:tmpl w:val="9A1CBA14"/>
    <w:lvl w:ilvl="0">
      <w:start w:val="2"/>
      <w:numFmt w:val="decimal"/>
      <w:lvlText w:val="%1."/>
      <w:lvlJc w:val="left"/>
      <w:pPr>
        <w:ind w:left="360" w:hanging="360"/>
      </w:pPr>
      <w:rPr>
        <w:rFonts w:hint="default"/>
      </w:rPr>
    </w:lvl>
    <w:lvl w:ilvl="1">
      <w:start w:val="4"/>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228004F"/>
    <w:multiLevelType w:val="multilevel"/>
    <w:tmpl w:val="39B0907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2363806"/>
    <w:multiLevelType w:val="multilevel"/>
    <w:tmpl w:val="3F3418E0"/>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29B4A03"/>
    <w:multiLevelType w:val="hybridMultilevel"/>
    <w:tmpl w:val="86A286C2"/>
    <w:lvl w:ilvl="0" w:tplc="64660050">
      <w:start w:val="1"/>
      <w:numFmt w:val="lowerLetter"/>
      <w:lvlText w:val="%1."/>
      <w:lvlJc w:val="left"/>
      <w:pPr>
        <w:ind w:left="1440" w:hanging="360"/>
      </w:pPr>
      <w:rPr>
        <w:b/>
      </w:rPr>
    </w:lvl>
    <w:lvl w:ilvl="1" w:tplc="0C0A0019" w:tentative="1">
      <w:start w:val="1"/>
      <w:numFmt w:val="lowerLetter"/>
      <w:lvlText w:val="%2."/>
      <w:lvlJc w:val="left"/>
      <w:pPr>
        <w:ind w:left="2520" w:hanging="360"/>
      </w:pPr>
    </w:lvl>
    <w:lvl w:ilvl="2" w:tplc="0C0A001B" w:tentative="1">
      <w:start w:val="1"/>
      <w:numFmt w:val="lowerRoman"/>
      <w:lvlText w:val="%3."/>
      <w:lvlJc w:val="right"/>
      <w:pPr>
        <w:ind w:left="3240" w:hanging="180"/>
      </w:pPr>
    </w:lvl>
    <w:lvl w:ilvl="3" w:tplc="0C0A000F" w:tentative="1">
      <w:start w:val="1"/>
      <w:numFmt w:val="decimal"/>
      <w:lvlText w:val="%4."/>
      <w:lvlJc w:val="left"/>
      <w:pPr>
        <w:ind w:left="3960" w:hanging="360"/>
      </w:pPr>
    </w:lvl>
    <w:lvl w:ilvl="4" w:tplc="0C0A0019" w:tentative="1">
      <w:start w:val="1"/>
      <w:numFmt w:val="lowerLetter"/>
      <w:lvlText w:val="%5."/>
      <w:lvlJc w:val="left"/>
      <w:pPr>
        <w:ind w:left="4680" w:hanging="360"/>
      </w:pPr>
    </w:lvl>
    <w:lvl w:ilvl="5" w:tplc="0C0A001B" w:tentative="1">
      <w:start w:val="1"/>
      <w:numFmt w:val="lowerRoman"/>
      <w:lvlText w:val="%6."/>
      <w:lvlJc w:val="right"/>
      <w:pPr>
        <w:ind w:left="5400" w:hanging="180"/>
      </w:pPr>
    </w:lvl>
    <w:lvl w:ilvl="6" w:tplc="0C0A000F" w:tentative="1">
      <w:start w:val="1"/>
      <w:numFmt w:val="decimal"/>
      <w:lvlText w:val="%7."/>
      <w:lvlJc w:val="left"/>
      <w:pPr>
        <w:ind w:left="6120" w:hanging="360"/>
      </w:pPr>
    </w:lvl>
    <w:lvl w:ilvl="7" w:tplc="0C0A0019" w:tentative="1">
      <w:start w:val="1"/>
      <w:numFmt w:val="lowerLetter"/>
      <w:lvlText w:val="%8."/>
      <w:lvlJc w:val="left"/>
      <w:pPr>
        <w:ind w:left="6840" w:hanging="360"/>
      </w:pPr>
    </w:lvl>
    <w:lvl w:ilvl="8" w:tplc="0C0A001B" w:tentative="1">
      <w:start w:val="1"/>
      <w:numFmt w:val="lowerRoman"/>
      <w:lvlText w:val="%9."/>
      <w:lvlJc w:val="right"/>
      <w:pPr>
        <w:ind w:left="7560" w:hanging="180"/>
      </w:pPr>
    </w:lvl>
  </w:abstractNum>
  <w:abstractNum w:abstractNumId="23" w15:restartNumberingAfterBreak="0">
    <w:nsid w:val="54993252"/>
    <w:multiLevelType w:val="hybridMultilevel"/>
    <w:tmpl w:val="9C46C938"/>
    <w:lvl w:ilvl="0" w:tplc="D9E0F66E">
      <w:start w:val="1"/>
      <w:numFmt w:val="decimal"/>
      <w:lvlText w:val="%1."/>
      <w:lvlJc w:val="left"/>
      <w:pPr>
        <w:ind w:left="360" w:hanging="360"/>
      </w:pPr>
      <w:rPr>
        <w:lang w:val="es-ES"/>
      </w:rPr>
    </w:lvl>
    <w:lvl w:ilvl="1" w:tplc="1C962436">
      <w:start w:val="1"/>
      <w:numFmt w:val="lowerLetter"/>
      <w:lvlText w:val="%2)"/>
      <w:lvlJc w:val="left"/>
      <w:pPr>
        <w:ind w:left="1440" w:hanging="360"/>
      </w:pPr>
      <w:rPr>
        <w:rFonts w:hint="default"/>
        <w:b/>
      </w:rPr>
    </w:lvl>
    <w:lvl w:ilvl="2" w:tplc="1444D876">
      <w:start w:val="1"/>
      <w:numFmt w:val="upperLetter"/>
      <w:lvlText w:val="%3)"/>
      <w:lvlJc w:val="left"/>
      <w:pPr>
        <w:ind w:left="2340" w:hanging="360"/>
      </w:pPr>
      <w:rPr>
        <w:rFonts w:hint="default"/>
        <w:b/>
      </w:r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4" w15:restartNumberingAfterBreak="0">
    <w:nsid w:val="612E666B"/>
    <w:multiLevelType w:val="hybridMultilevel"/>
    <w:tmpl w:val="E1CA9A88"/>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61FB24FF"/>
    <w:multiLevelType w:val="multilevel"/>
    <w:tmpl w:val="C04A822C"/>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1003"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6" w15:restartNumberingAfterBreak="0">
    <w:nsid w:val="692D2DEA"/>
    <w:multiLevelType w:val="multilevel"/>
    <w:tmpl w:val="F7F8855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C985C92"/>
    <w:multiLevelType w:val="multilevel"/>
    <w:tmpl w:val="32EA8D4C"/>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8" w15:restartNumberingAfterBreak="0">
    <w:nsid w:val="7AA01912"/>
    <w:multiLevelType w:val="hybridMultilevel"/>
    <w:tmpl w:val="4EA46C94"/>
    <w:lvl w:ilvl="0" w:tplc="5078846A">
      <w:start w:val="1"/>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6"/>
  </w:num>
  <w:num w:numId="2">
    <w:abstractNumId w:val="19"/>
  </w:num>
  <w:num w:numId="3">
    <w:abstractNumId w:val="20"/>
  </w:num>
  <w:num w:numId="4">
    <w:abstractNumId w:val="11"/>
  </w:num>
  <w:num w:numId="5">
    <w:abstractNumId w:val="13"/>
  </w:num>
  <w:num w:numId="6">
    <w:abstractNumId w:val="9"/>
  </w:num>
  <w:num w:numId="7">
    <w:abstractNumId w:val="1"/>
  </w:num>
  <w:num w:numId="8">
    <w:abstractNumId w:val="21"/>
  </w:num>
  <w:num w:numId="9">
    <w:abstractNumId w:val="26"/>
  </w:num>
  <w:num w:numId="10">
    <w:abstractNumId w:val="5"/>
  </w:num>
  <w:num w:numId="11">
    <w:abstractNumId w:val="12"/>
  </w:num>
  <w:num w:numId="12">
    <w:abstractNumId w:val="16"/>
  </w:num>
  <w:num w:numId="13">
    <w:abstractNumId w:val="28"/>
  </w:num>
  <w:num w:numId="14">
    <w:abstractNumId w:val="17"/>
  </w:num>
  <w:num w:numId="15">
    <w:abstractNumId w:val="14"/>
  </w:num>
  <w:num w:numId="16">
    <w:abstractNumId w:val="10"/>
  </w:num>
  <w:num w:numId="17">
    <w:abstractNumId w:val="23"/>
  </w:num>
  <w:num w:numId="18">
    <w:abstractNumId w:val="0"/>
  </w:num>
  <w:num w:numId="19">
    <w:abstractNumId w:val="15"/>
  </w:num>
  <w:num w:numId="20">
    <w:abstractNumId w:val="25"/>
  </w:num>
  <w:num w:numId="21">
    <w:abstractNumId w:val="2"/>
  </w:num>
  <w:num w:numId="22">
    <w:abstractNumId w:val="22"/>
  </w:num>
  <w:num w:numId="23">
    <w:abstractNumId w:val="18"/>
  </w:num>
  <w:num w:numId="24">
    <w:abstractNumId w:val="24"/>
  </w:num>
  <w:num w:numId="25">
    <w:abstractNumId w:val="3"/>
  </w:num>
  <w:num w:numId="26">
    <w:abstractNumId w:val="27"/>
  </w:num>
  <w:num w:numId="27">
    <w:abstractNumId w:val="8"/>
  </w:num>
  <w:num w:numId="28">
    <w:abstractNumId w:val="4"/>
  </w:num>
  <w:num w:numId="2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69E"/>
    <w:rsid w:val="00017CE5"/>
    <w:rsid w:val="00021DA1"/>
    <w:rsid w:val="00026C81"/>
    <w:rsid w:val="00033FE8"/>
    <w:rsid w:val="00040C27"/>
    <w:rsid w:val="000475A0"/>
    <w:rsid w:val="00056B6C"/>
    <w:rsid w:val="00061F0D"/>
    <w:rsid w:val="000759D5"/>
    <w:rsid w:val="00077013"/>
    <w:rsid w:val="000A1387"/>
    <w:rsid w:val="000B5ACF"/>
    <w:rsid w:val="000B6135"/>
    <w:rsid w:val="000B7BBC"/>
    <w:rsid w:val="000C5A4E"/>
    <w:rsid w:val="000D5933"/>
    <w:rsid w:val="000E6EE7"/>
    <w:rsid w:val="000E781D"/>
    <w:rsid w:val="000F0678"/>
    <w:rsid w:val="000F07F7"/>
    <w:rsid w:val="000F1E53"/>
    <w:rsid w:val="000F59B0"/>
    <w:rsid w:val="000F6B4D"/>
    <w:rsid w:val="001002A8"/>
    <w:rsid w:val="00103516"/>
    <w:rsid w:val="00130A01"/>
    <w:rsid w:val="00131616"/>
    <w:rsid w:val="001343DC"/>
    <w:rsid w:val="00137532"/>
    <w:rsid w:val="00137991"/>
    <w:rsid w:val="00140AA7"/>
    <w:rsid w:val="00147889"/>
    <w:rsid w:val="0015141E"/>
    <w:rsid w:val="00166225"/>
    <w:rsid w:val="00171018"/>
    <w:rsid w:val="00173162"/>
    <w:rsid w:val="0017561D"/>
    <w:rsid w:val="0018063F"/>
    <w:rsid w:val="00184E29"/>
    <w:rsid w:val="00186441"/>
    <w:rsid w:val="0018676E"/>
    <w:rsid w:val="00190BE1"/>
    <w:rsid w:val="00190FAC"/>
    <w:rsid w:val="001A30F2"/>
    <w:rsid w:val="001A3F8F"/>
    <w:rsid w:val="001A4953"/>
    <w:rsid w:val="001C31A2"/>
    <w:rsid w:val="001C541A"/>
    <w:rsid w:val="001D0BFD"/>
    <w:rsid w:val="001E2F50"/>
    <w:rsid w:val="001F4A59"/>
    <w:rsid w:val="001F7B42"/>
    <w:rsid w:val="002016D1"/>
    <w:rsid w:val="00202479"/>
    <w:rsid w:val="002045B2"/>
    <w:rsid w:val="002059EB"/>
    <w:rsid w:val="002118FF"/>
    <w:rsid w:val="002175DD"/>
    <w:rsid w:val="00221D6A"/>
    <w:rsid w:val="002270B6"/>
    <w:rsid w:val="00227189"/>
    <w:rsid w:val="00232719"/>
    <w:rsid w:val="00236E4C"/>
    <w:rsid w:val="00242B99"/>
    <w:rsid w:val="002542C7"/>
    <w:rsid w:val="002612A7"/>
    <w:rsid w:val="00287AAD"/>
    <w:rsid w:val="00293EBA"/>
    <w:rsid w:val="002A0C68"/>
    <w:rsid w:val="002A13B6"/>
    <w:rsid w:val="002B2CFC"/>
    <w:rsid w:val="002B2ED2"/>
    <w:rsid w:val="002B3243"/>
    <w:rsid w:val="002B58BE"/>
    <w:rsid w:val="002B5BB2"/>
    <w:rsid w:val="002D06C8"/>
    <w:rsid w:val="002D0778"/>
    <w:rsid w:val="002D388F"/>
    <w:rsid w:val="002D5BC1"/>
    <w:rsid w:val="002F253D"/>
    <w:rsid w:val="00303E73"/>
    <w:rsid w:val="003078E3"/>
    <w:rsid w:val="00311451"/>
    <w:rsid w:val="00311598"/>
    <w:rsid w:val="003142F1"/>
    <w:rsid w:val="00315B16"/>
    <w:rsid w:val="00316BF6"/>
    <w:rsid w:val="00325CD7"/>
    <w:rsid w:val="00332B17"/>
    <w:rsid w:val="003404D2"/>
    <w:rsid w:val="00362867"/>
    <w:rsid w:val="00367739"/>
    <w:rsid w:val="00372C62"/>
    <w:rsid w:val="00376222"/>
    <w:rsid w:val="0037630E"/>
    <w:rsid w:val="0038243C"/>
    <w:rsid w:val="00384E5A"/>
    <w:rsid w:val="00390B72"/>
    <w:rsid w:val="00396866"/>
    <w:rsid w:val="003A4C9C"/>
    <w:rsid w:val="003B1829"/>
    <w:rsid w:val="003C6B0F"/>
    <w:rsid w:val="003D4CDB"/>
    <w:rsid w:val="003D5BC6"/>
    <w:rsid w:val="003D7075"/>
    <w:rsid w:val="003D71AC"/>
    <w:rsid w:val="003E6CAE"/>
    <w:rsid w:val="003F67F1"/>
    <w:rsid w:val="00407E55"/>
    <w:rsid w:val="00421640"/>
    <w:rsid w:val="0042392F"/>
    <w:rsid w:val="004326DF"/>
    <w:rsid w:val="00442838"/>
    <w:rsid w:val="00445803"/>
    <w:rsid w:val="00467C12"/>
    <w:rsid w:val="00486C4B"/>
    <w:rsid w:val="00490B02"/>
    <w:rsid w:val="004A5F41"/>
    <w:rsid w:val="004A7256"/>
    <w:rsid w:val="004B0215"/>
    <w:rsid w:val="004B5DF2"/>
    <w:rsid w:val="004B65E8"/>
    <w:rsid w:val="004B6B3B"/>
    <w:rsid w:val="004B7A98"/>
    <w:rsid w:val="004C4CE5"/>
    <w:rsid w:val="004D375D"/>
    <w:rsid w:val="004D724C"/>
    <w:rsid w:val="004E1958"/>
    <w:rsid w:val="004E4EC1"/>
    <w:rsid w:val="004E5FE0"/>
    <w:rsid w:val="00502D1E"/>
    <w:rsid w:val="00505945"/>
    <w:rsid w:val="005061A3"/>
    <w:rsid w:val="00512D01"/>
    <w:rsid w:val="00517A73"/>
    <w:rsid w:val="005232DC"/>
    <w:rsid w:val="005238BE"/>
    <w:rsid w:val="00544135"/>
    <w:rsid w:val="005459D3"/>
    <w:rsid w:val="005747F6"/>
    <w:rsid w:val="0058169E"/>
    <w:rsid w:val="005824AC"/>
    <w:rsid w:val="00582CE9"/>
    <w:rsid w:val="00582D29"/>
    <w:rsid w:val="00584017"/>
    <w:rsid w:val="005877FA"/>
    <w:rsid w:val="005952D3"/>
    <w:rsid w:val="00597760"/>
    <w:rsid w:val="005A0590"/>
    <w:rsid w:val="005A2F0D"/>
    <w:rsid w:val="005A4007"/>
    <w:rsid w:val="005B260E"/>
    <w:rsid w:val="005B37A6"/>
    <w:rsid w:val="005D570F"/>
    <w:rsid w:val="005E2450"/>
    <w:rsid w:val="005F0563"/>
    <w:rsid w:val="0060116D"/>
    <w:rsid w:val="00610A82"/>
    <w:rsid w:val="00611BED"/>
    <w:rsid w:val="00621ED3"/>
    <w:rsid w:val="00623B1C"/>
    <w:rsid w:val="00633A51"/>
    <w:rsid w:val="006426DE"/>
    <w:rsid w:val="006458B0"/>
    <w:rsid w:val="00647DF3"/>
    <w:rsid w:val="00656591"/>
    <w:rsid w:val="00656EFC"/>
    <w:rsid w:val="00662CE1"/>
    <w:rsid w:val="006630B7"/>
    <w:rsid w:val="0067488A"/>
    <w:rsid w:val="0068160B"/>
    <w:rsid w:val="006849FE"/>
    <w:rsid w:val="00684C17"/>
    <w:rsid w:val="006861F1"/>
    <w:rsid w:val="006A09C0"/>
    <w:rsid w:val="006A401C"/>
    <w:rsid w:val="006A4C41"/>
    <w:rsid w:val="006B7072"/>
    <w:rsid w:val="006C0072"/>
    <w:rsid w:val="006D4840"/>
    <w:rsid w:val="006E74AA"/>
    <w:rsid w:val="006F1121"/>
    <w:rsid w:val="006F14BD"/>
    <w:rsid w:val="006F20B0"/>
    <w:rsid w:val="006F471D"/>
    <w:rsid w:val="006F71D7"/>
    <w:rsid w:val="0070246B"/>
    <w:rsid w:val="00704341"/>
    <w:rsid w:val="0071018B"/>
    <w:rsid w:val="00722392"/>
    <w:rsid w:val="00724115"/>
    <w:rsid w:val="00727478"/>
    <w:rsid w:val="00727F8E"/>
    <w:rsid w:val="00734A2B"/>
    <w:rsid w:val="00736EDA"/>
    <w:rsid w:val="00760B7A"/>
    <w:rsid w:val="007614DC"/>
    <w:rsid w:val="00766DC4"/>
    <w:rsid w:val="00771981"/>
    <w:rsid w:val="007762FF"/>
    <w:rsid w:val="0077669D"/>
    <w:rsid w:val="007778F8"/>
    <w:rsid w:val="007816E3"/>
    <w:rsid w:val="00783030"/>
    <w:rsid w:val="00783DB6"/>
    <w:rsid w:val="00792C02"/>
    <w:rsid w:val="00794E64"/>
    <w:rsid w:val="007A47FF"/>
    <w:rsid w:val="007B44B5"/>
    <w:rsid w:val="007B641F"/>
    <w:rsid w:val="007B6A47"/>
    <w:rsid w:val="007C57B1"/>
    <w:rsid w:val="007D6915"/>
    <w:rsid w:val="007D7A65"/>
    <w:rsid w:val="007E1F56"/>
    <w:rsid w:val="007E722E"/>
    <w:rsid w:val="007F43A2"/>
    <w:rsid w:val="00803125"/>
    <w:rsid w:val="008031E6"/>
    <w:rsid w:val="00805B60"/>
    <w:rsid w:val="0081152D"/>
    <w:rsid w:val="00824A38"/>
    <w:rsid w:val="00825C04"/>
    <w:rsid w:val="008274C2"/>
    <w:rsid w:val="008301F8"/>
    <w:rsid w:val="008463BF"/>
    <w:rsid w:val="008504D6"/>
    <w:rsid w:val="00854DDC"/>
    <w:rsid w:val="0087005E"/>
    <w:rsid w:val="00874602"/>
    <w:rsid w:val="00892C5A"/>
    <w:rsid w:val="008A4979"/>
    <w:rsid w:val="008A6B0C"/>
    <w:rsid w:val="008E56F1"/>
    <w:rsid w:val="008E63D2"/>
    <w:rsid w:val="008F033F"/>
    <w:rsid w:val="008F7BB8"/>
    <w:rsid w:val="009003D4"/>
    <w:rsid w:val="00904C0E"/>
    <w:rsid w:val="00905E9E"/>
    <w:rsid w:val="0091068A"/>
    <w:rsid w:val="009124DC"/>
    <w:rsid w:val="00917A98"/>
    <w:rsid w:val="009235E3"/>
    <w:rsid w:val="00927DD3"/>
    <w:rsid w:val="00931C2B"/>
    <w:rsid w:val="00936D64"/>
    <w:rsid w:val="00937A7B"/>
    <w:rsid w:val="00944CA1"/>
    <w:rsid w:val="00950AEF"/>
    <w:rsid w:val="00952940"/>
    <w:rsid w:val="009563F9"/>
    <w:rsid w:val="00962891"/>
    <w:rsid w:val="00962B9F"/>
    <w:rsid w:val="0096495E"/>
    <w:rsid w:val="00966B40"/>
    <w:rsid w:val="00977762"/>
    <w:rsid w:val="0098732A"/>
    <w:rsid w:val="00993ADA"/>
    <w:rsid w:val="009954BF"/>
    <w:rsid w:val="009B5503"/>
    <w:rsid w:val="009B5D2D"/>
    <w:rsid w:val="009C3F0A"/>
    <w:rsid w:val="009C6A91"/>
    <w:rsid w:val="009D12EC"/>
    <w:rsid w:val="009D204F"/>
    <w:rsid w:val="009D6672"/>
    <w:rsid w:val="009E55D4"/>
    <w:rsid w:val="00A06EBB"/>
    <w:rsid w:val="00A1274A"/>
    <w:rsid w:val="00A15147"/>
    <w:rsid w:val="00A215ED"/>
    <w:rsid w:val="00A246F3"/>
    <w:rsid w:val="00A2600D"/>
    <w:rsid w:val="00A45C00"/>
    <w:rsid w:val="00A468EB"/>
    <w:rsid w:val="00A54C0B"/>
    <w:rsid w:val="00A5713A"/>
    <w:rsid w:val="00A640C1"/>
    <w:rsid w:val="00A6549C"/>
    <w:rsid w:val="00A703C8"/>
    <w:rsid w:val="00A704C8"/>
    <w:rsid w:val="00A70712"/>
    <w:rsid w:val="00A71429"/>
    <w:rsid w:val="00A739EB"/>
    <w:rsid w:val="00A87AB5"/>
    <w:rsid w:val="00A93A8E"/>
    <w:rsid w:val="00A96F9C"/>
    <w:rsid w:val="00AA5D4B"/>
    <w:rsid w:val="00AC1C5B"/>
    <w:rsid w:val="00AC4F8D"/>
    <w:rsid w:val="00AC7FAC"/>
    <w:rsid w:val="00AD04E8"/>
    <w:rsid w:val="00AD04F2"/>
    <w:rsid w:val="00AD14C5"/>
    <w:rsid w:val="00AE0181"/>
    <w:rsid w:val="00AE3FC3"/>
    <w:rsid w:val="00AF0A8A"/>
    <w:rsid w:val="00AF6213"/>
    <w:rsid w:val="00B02AC6"/>
    <w:rsid w:val="00B02E1C"/>
    <w:rsid w:val="00B05E24"/>
    <w:rsid w:val="00B06E0D"/>
    <w:rsid w:val="00B0743C"/>
    <w:rsid w:val="00B15A85"/>
    <w:rsid w:val="00B210F1"/>
    <w:rsid w:val="00B27187"/>
    <w:rsid w:val="00B3351A"/>
    <w:rsid w:val="00B343DB"/>
    <w:rsid w:val="00B40542"/>
    <w:rsid w:val="00B416EA"/>
    <w:rsid w:val="00B5624C"/>
    <w:rsid w:val="00B57ABB"/>
    <w:rsid w:val="00B65731"/>
    <w:rsid w:val="00B674BA"/>
    <w:rsid w:val="00B67C63"/>
    <w:rsid w:val="00B70C45"/>
    <w:rsid w:val="00B7230A"/>
    <w:rsid w:val="00B80365"/>
    <w:rsid w:val="00B8435E"/>
    <w:rsid w:val="00B879CF"/>
    <w:rsid w:val="00B93810"/>
    <w:rsid w:val="00BA1236"/>
    <w:rsid w:val="00BA7C8C"/>
    <w:rsid w:val="00BC6889"/>
    <w:rsid w:val="00BC6D6E"/>
    <w:rsid w:val="00BF091D"/>
    <w:rsid w:val="00BF1790"/>
    <w:rsid w:val="00BF4A01"/>
    <w:rsid w:val="00C02D67"/>
    <w:rsid w:val="00C05990"/>
    <w:rsid w:val="00C05FBB"/>
    <w:rsid w:val="00C115B0"/>
    <w:rsid w:val="00C117D6"/>
    <w:rsid w:val="00C24296"/>
    <w:rsid w:val="00C417AA"/>
    <w:rsid w:val="00C43AB1"/>
    <w:rsid w:val="00C52CEE"/>
    <w:rsid w:val="00C65521"/>
    <w:rsid w:val="00C66B27"/>
    <w:rsid w:val="00C70953"/>
    <w:rsid w:val="00C7271F"/>
    <w:rsid w:val="00C74C8D"/>
    <w:rsid w:val="00C83A2D"/>
    <w:rsid w:val="00C8684D"/>
    <w:rsid w:val="00C8717F"/>
    <w:rsid w:val="00C873C7"/>
    <w:rsid w:val="00C91312"/>
    <w:rsid w:val="00C919E6"/>
    <w:rsid w:val="00C91EF8"/>
    <w:rsid w:val="00C9274C"/>
    <w:rsid w:val="00CA272B"/>
    <w:rsid w:val="00CA53FE"/>
    <w:rsid w:val="00CA637D"/>
    <w:rsid w:val="00CA6E15"/>
    <w:rsid w:val="00CB2C0A"/>
    <w:rsid w:val="00CB61BF"/>
    <w:rsid w:val="00CC190E"/>
    <w:rsid w:val="00CC2E09"/>
    <w:rsid w:val="00CC57A9"/>
    <w:rsid w:val="00CC620B"/>
    <w:rsid w:val="00CD63D0"/>
    <w:rsid w:val="00CD652C"/>
    <w:rsid w:val="00CD67BE"/>
    <w:rsid w:val="00CE5F57"/>
    <w:rsid w:val="00CE62A6"/>
    <w:rsid w:val="00CF1200"/>
    <w:rsid w:val="00CF1F29"/>
    <w:rsid w:val="00D06595"/>
    <w:rsid w:val="00D176A9"/>
    <w:rsid w:val="00D2338F"/>
    <w:rsid w:val="00D30A03"/>
    <w:rsid w:val="00D40091"/>
    <w:rsid w:val="00D42B92"/>
    <w:rsid w:val="00D46704"/>
    <w:rsid w:val="00D4698B"/>
    <w:rsid w:val="00D5260F"/>
    <w:rsid w:val="00D537A9"/>
    <w:rsid w:val="00D60F96"/>
    <w:rsid w:val="00D77492"/>
    <w:rsid w:val="00D84497"/>
    <w:rsid w:val="00D9014A"/>
    <w:rsid w:val="00D93894"/>
    <w:rsid w:val="00D95008"/>
    <w:rsid w:val="00D957C5"/>
    <w:rsid w:val="00DA4509"/>
    <w:rsid w:val="00DA76B0"/>
    <w:rsid w:val="00DB158B"/>
    <w:rsid w:val="00DB1CAC"/>
    <w:rsid w:val="00DB46D9"/>
    <w:rsid w:val="00DB59DB"/>
    <w:rsid w:val="00DB5FB3"/>
    <w:rsid w:val="00DC6438"/>
    <w:rsid w:val="00DE413C"/>
    <w:rsid w:val="00DF57B0"/>
    <w:rsid w:val="00DF7ED2"/>
    <w:rsid w:val="00E02E41"/>
    <w:rsid w:val="00E11D2F"/>
    <w:rsid w:val="00E136DD"/>
    <w:rsid w:val="00E13A4D"/>
    <w:rsid w:val="00E13BAB"/>
    <w:rsid w:val="00E15052"/>
    <w:rsid w:val="00E15EA7"/>
    <w:rsid w:val="00E16DE9"/>
    <w:rsid w:val="00E21256"/>
    <w:rsid w:val="00E25389"/>
    <w:rsid w:val="00E25B95"/>
    <w:rsid w:val="00E276CB"/>
    <w:rsid w:val="00E30B1D"/>
    <w:rsid w:val="00E30CE9"/>
    <w:rsid w:val="00E36D05"/>
    <w:rsid w:val="00E40BB5"/>
    <w:rsid w:val="00E41521"/>
    <w:rsid w:val="00E43D2A"/>
    <w:rsid w:val="00E44EAA"/>
    <w:rsid w:val="00E45010"/>
    <w:rsid w:val="00E52831"/>
    <w:rsid w:val="00E555C0"/>
    <w:rsid w:val="00E6158E"/>
    <w:rsid w:val="00E62495"/>
    <w:rsid w:val="00E74C61"/>
    <w:rsid w:val="00E775D6"/>
    <w:rsid w:val="00E81768"/>
    <w:rsid w:val="00E818CA"/>
    <w:rsid w:val="00E82D6C"/>
    <w:rsid w:val="00E84889"/>
    <w:rsid w:val="00E93082"/>
    <w:rsid w:val="00EA0DE6"/>
    <w:rsid w:val="00EA77DC"/>
    <w:rsid w:val="00EB72B4"/>
    <w:rsid w:val="00EC7C64"/>
    <w:rsid w:val="00ED2F86"/>
    <w:rsid w:val="00ED563E"/>
    <w:rsid w:val="00EF14BB"/>
    <w:rsid w:val="00EF3282"/>
    <w:rsid w:val="00EF6A85"/>
    <w:rsid w:val="00EF7693"/>
    <w:rsid w:val="00F016D2"/>
    <w:rsid w:val="00F0562F"/>
    <w:rsid w:val="00F243DE"/>
    <w:rsid w:val="00F276A6"/>
    <w:rsid w:val="00F30909"/>
    <w:rsid w:val="00F3107C"/>
    <w:rsid w:val="00F5791F"/>
    <w:rsid w:val="00F61461"/>
    <w:rsid w:val="00F816BF"/>
    <w:rsid w:val="00F84311"/>
    <w:rsid w:val="00F84FF9"/>
    <w:rsid w:val="00F8616F"/>
    <w:rsid w:val="00F864BE"/>
    <w:rsid w:val="00F938D8"/>
    <w:rsid w:val="00F93FF8"/>
    <w:rsid w:val="00F97D66"/>
    <w:rsid w:val="00FA03D2"/>
    <w:rsid w:val="00FA3DF2"/>
    <w:rsid w:val="00FA67DE"/>
    <w:rsid w:val="00FB088B"/>
    <w:rsid w:val="00FB39EF"/>
    <w:rsid w:val="00FC2B94"/>
    <w:rsid w:val="00FC3D33"/>
    <w:rsid w:val="00FC5075"/>
    <w:rsid w:val="00FD17E5"/>
    <w:rsid w:val="00FD7762"/>
    <w:rsid w:val="00FE0010"/>
    <w:rsid w:val="00FE622D"/>
    <w:rsid w:val="00FF4D9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6FD80C"/>
  <w15:chartTrackingRefBased/>
  <w15:docId w15:val="{3625BA50-7C34-46DD-AC7A-AEB9506292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6866"/>
  </w:style>
  <w:style w:type="paragraph" w:styleId="Ttulo1">
    <w:name w:val="heading 1"/>
    <w:basedOn w:val="Normal"/>
    <w:next w:val="Normal"/>
    <w:link w:val="Ttulo1Car"/>
    <w:rsid w:val="00445803"/>
    <w:pPr>
      <w:keepNext/>
      <w:numPr>
        <w:numId w:val="20"/>
      </w:numPr>
      <w:pBdr>
        <w:top w:val="nil"/>
        <w:left w:val="nil"/>
        <w:bottom w:val="nil"/>
        <w:right w:val="nil"/>
        <w:between w:val="nil"/>
      </w:pBdr>
      <w:spacing w:after="120" w:line="240" w:lineRule="auto"/>
      <w:ind w:left="431" w:hanging="431"/>
      <w:jc w:val="both"/>
      <w:outlineLvl w:val="0"/>
    </w:pPr>
    <w:rPr>
      <w:rFonts w:ascii="Arial" w:eastAsia="Arial" w:hAnsi="Arial" w:cs="Arial"/>
      <w:b/>
      <w:color w:val="000000"/>
      <w:sz w:val="20"/>
      <w:szCs w:val="20"/>
      <w:lang w:val="es-ES" w:eastAsia="es-CO"/>
    </w:rPr>
  </w:style>
  <w:style w:type="paragraph" w:styleId="Ttulo2">
    <w:name w:val="heading 2"/>
    <w:basedOn w:val="Normal"/>
    <w:next w:val="Normal"/>
    <w:link w:val="Ttulo2Car"/>
    <w:rsid w:val="00445803"/>
    <w:pPr>
      <w:keepNext/>
      <w:numPr>
        <w:ilvl w:val="1"/>
        <w:numId w:val="20"/>
      </w:numPr>
      <w:pBdr>
        <w:top w:val="nil"/>
        <w:left w:val="nil"/>
        <w:bottom w:val="nil"/>
        <w:right w:val="nil"/>
        <w:between w:val="nil"/>
      </w:pBdr>
      <w:spacing w:before="120" w:after="120" w:line="240" w:lineRule="auto"/>
      <w:ind w:left="505" w:hanging="505"/>
      <w:jc w:val="both"/>
      <w:outlineLvl w:val="1"/>
    </w:pPr>
    <w:rPr>
      <w:rFonts w:ascii="Arial" w:eastAsia="Times New Roman" w:hAnsi="Arial" w:cs="Times New Roman"/>
      <w:color w:val="000000"/>
      <w:sz w:val="20"/>
      <w:szCs w:val="24"/>
      <w:lang w:val="es-ES" w:eastAsia="es-CO"/>
    </w:rPr>
  </w:style>
  <w:style w:type="paragraph" w:styleId="Ttulo3">
    <w:name w:val="heading 3"/>
    <w:basedOn w:val="Normal"/>
    <w:next w:val="Normal"/>
    <w:link w:val="Ttulo3Car"/>
    <w:rsid w:val="00445803"/>
    <w:pPr>
      <w:numPr>
        <w:ilvl w:val="2"/>
        <w:numId w:val="20"/>
      </w:numPr>
      <w:pBdr>
        <w:top w:val="nil"/>
        <w:left w:val="nil"/>
        <w:bottom w:val="nil"/>
        <w:right w:val="nil"/>
        <w:between w:val="nil"/>
      </w:pBdr>
      <w:spacing w:before="120" w:after="120" w:line="240" w:lineRule="auto"/>
      <w:ind w:left="505" w:hanging="505"/>
      <w:jc w:val="both"/>
      <w:outlineLvl w:val="2"/>
    </w:pPr>
    <w:rPr>
      <w:rFonts w:ascii="Arial" w:eastAsia="Times New Roman" w:hAnsi="Arial" w:cs="Times New Roman"/>
      <w:color w:val="000000"/>
      <w:sz w:val="20"/>
      <w:szCs w:val="24"/>
      <w:lang w:val="es-ES" w:eastAsia="es-CO"/>
    </w:rPr>
  </w:style>
  <w:style w:type="paragraph" w:styleId="Ttulo4">
    <w:name w:val="heading 4"/>
    <w:basedOn w:val="Normal"/>
    <w:next w:val="Normal"/>
    <w:link w:val="Ttulo4Car"/>
    <w:rsid w:val="00445803"/>
    <w:pPr>
      <w:keepNext/>
      <w:numPr>
        <w:ilvl w:val="3"/>
        <w:numId w:val="20"/>
      </w:numPr>
      <w:pBdr>
        <w:top w:val="nil"/>
        <w:left w:val="nil"/>
        <w:bottom w:val="nil"/>
        <w:right w:val="nil"/>
        <w:between w:val="nil"/>
      </w:pBdr>
      <w:spacing w:before="240" w:after="120" w:line="240" w:lineRule="auto"/>
      <w:outlineLvl w:val="3"/>
    </w:pPr>
    <w:rPr>
      <w:rFonts w:ascii="Times New Roman" w:eastAsia="Times New Roman" w:hAnsi="Times New Roman" w:cs="Times New Roman"/>
      <w:b/>
      <w:color w:val="000000"/>
      <w:sz w:val="24"/>
      <w:szCs w:val="24"/>
      <w:lang w:val="es-ES" w:eastAsia="es-CO"/>
    </w:rPr>
  </w:style>
  <w:style w:type="paragraph" w:styleId="Ttulo5">
    <w:name w:val="heading 5"/>
    <w:basedOn w:val="Normal"/>
    <w:next w:val="Normal"/>
    <w:link w:val="Ttulo5Car"/>
    <w:rsid w:val="00445803"/>
    <w:pPr>
      <w:keepNext/>
      <w:numPr>
        <w:ilvl w:val="4"/>
        <w:numId w:val="20"/>
      </w:numPr>
      <w:pBdr>
        <w:top w:val="nil"/>
        <w:left w:val="nil"/>
        <w:bottom w:val="nil"/>
        <w:right w:val="nil"/>
        <w:between w:val="nil"/>
      </w:pBdr>
      <w:spacing w:before="240" w:after="120" w:line="240" w:lineRule="auto"/>
      <w:outlineLvl w:val="4"/>
    </w:pPr>
    <w:rPr>
      <w:rFonts w:ascii="Times New Roman" w:eastAsia="Times New Roman" w:hAnsi="Times New Roman" w:cs="Times New Roman"/>
      <w:b/>
      <w:color w:val="000000"/>
      <w:sz w:val="24"/>
      <w:szCs w:val="24"/>
      <w:lang w:val="es-ES" w:eastAsia="es-CO"/>
    </w:rPr>
  </w:style>
  <w:style w:type="paragraph" w:styleId="Ttulo6">
    <w:name w:val="heading 6"/>
    <w:basedOn w:val="Normal"/>
    <w:next w:val="Normal"/>
    <w:link w:val="Ttulo6Car"/>
    <w:rsid w:val="00445803"/>
    <w:pPr>
      <w:keepNext/>
      <w:numPr>
        <w:ilvl w:val="5"/>
        <w:numId w:val="20"/>
      </w:numPr>
      <w:pBdr>
        <w:top w:val="nil"/>
        <w:left w:val="nil"/>
        <w:bottom w:val="nil"/>
        <w:right w:val="nil"/>
        <w:between w:val="nil"/>
      </w:pBdr>
      <w:tabs>
        <w:tab w:val="left" w:pos="1021"/>
      </w:tabs>
      <w:spacing w:before="240" w:after="120" w:line="240" w:lineRule="auto"/>
      <w:outlineLvl w:val="5"/>
    </w:pPr>
    <w:rPr>
      <w:rFonts w:ascii="Times New Roman" w:eastAsia="Times New Roman" w:hAnsi="Times New Roman" w:cs="Times New Roman"/>
      <w:b/>
      <w:color w:val="000000"/>
      <w:sz w:val="24"/>
      <w:szCs w:val="24"/>
      <w:lang w:val="es-ES" w:eastAsia="es-CO"/>
    </w:rPr>
  </w:style>
  <w:style w:type="paragraph" w:styleId="Ttulo7">
    <w:name w:val="heading 7"/>
    <w:basedOn w:val="Normal"/>
    <w:next w:val="Normal"/>
    <w:link w:val="Ttulo7Car"/>
    <w:uiPriority w:val="9"/>
    <w:semiHidden/>
    <w:unhideWhenUsed/>
    <w:rsid w:val="00445803"/>
    <w:pPr>
      <w:keepNext/>
      <w:keepLines/>
      <w:numPr>
        <w:ilvl w:val="6"/>
        <w:numId w:val="20"/>
      </w:numPr>
      <w:pBdr>
        <w:top w:val="nil"/>
        <w:left w:val="nil"/>
        <w:bottom w:val="nil"/>
        <w:right w:val="nil"/>
        <w:between w:val="nil"/>
      </w:pBdr>
      <w:spacing w:before="40" w:after="120" w:line="240" w:lineRule="auto"/>
      <w:jc w:val="both"/>
      <w:outlineLvl w:val="6"/>
    </w:pPr>
    <w:rPr>
      <w:rFonts w:asciiTheme="majorHAnsi" w:eastAsiaTheme="majorEastAsia" w:hAnsiTheme="majorHAnsi" w:cstheme="majorBidi"/>
      <w:i/>
      <w:iCs/>
      <w:color w:val="1F3763" w:themeColor="accent1" w:themeShade="7F"/>
      <w:sz w:val="20"/>
      <w:szCs w:val="24"/>
      <w:lang w:val="es-ES" w:eastAsia="es-CO"/>
    </w:rPr>
  </w:style>
  <w:style w:type="paragraph" w:styleId="Ttulo8">
    <w:name w:val="heading 8"/>
    <w:basedOn w:val="Normal"/>
    <w:next w:val="Normal"/>
    <w:link w:val="Ttulo8Car"/>
    <w:uiPriority w:val="9"/>
    <w:semiHidden/>
    <w:unhideWhenUsed/>
    <w:qFormat/>
    <w:rsid w:val="00445803"/>
    <w:pPr>
      <w:keepNext/>
      <w:keepLines/>
      <w:numPr>
        <w:ilvl w:val="7"/>
        <w:numId w:val="20"/>
      </w:numPr>
      <w:pBdr>
        <w:top w:val="nil"/>
        <w:left w:val="nil"/>
        <w:bottom w:val="nil"/>
        <w:right w:val="nil"/>
        <w:between w:val="nil"/>
      </w:pBdr>
      <w:spacing w:before="40" w:after="120" w:line="240" w:lineRule="auto"/>
      <w:jc w:val="both"/>
      <w:outlineLvl w:val="7"/>
    </w:pPr>
    <w:rPr>
      <w:rFonts w:asciiTheme="majorHAnsi" w:eastAsiaTheme="majorEastAsia" w:hAnsiTheme="majorHAnsi" w:cstheme="majorBidi"/>
      <w:color w:val="272727" w:themeColor="text1" w:themeTint="D8"/>
      <w:sz w:val="21"/>
      <w:szCs w:val="21"/>
      <w:lang w:val="es-ES" w:eastAsia="es-CO"/>
    </w:rPr>
  </w:style>
  <w:style w:type="paragraph" w:styleId="Ttulo9">
    <w:name w:val="heading 9"/>
    <w:basedOn w:val="Normal"/>
    <w:next w:val="Normal"/>
    <w:link w:val="Ttulo9Car"/>
    <w:uiPriority w:val="9"/>
    <w:semiHidden/>
    <w:unhideWhenUsed/>
    <w:qFormat/>
    <w:rsid w:val="00445803"/>
    <w:pPr>
      <w:keepNext/>
      <w:keepLines/>
      <w:numPr>
        <w:ilvl w:val="8"/>
        <w:numId w:val="20"/>
      </w:numPr>
      <w:pBdr>
        <w:top w:val="nil"/>
        <w:left w:val="nil"/>
        <w:bottom w:val="nil"/>
        <w:right w:val="nil"/>
        <w:between w:val="nil"/>
      </w:pBdr>
      <w:spacing w:before="40" w:after="120" w:line="240" w:lineRule="auto"/>
      <w:jc w:val="both"/>
      <w:outlineLvl w:val="8"/>
    </w:pPr>
    <w:rPr>
      <w:rFonts w:asciiTheme="majorHAnsi" w:eastAsiaTheme="majorEastAsia" w:hAnsiTheme="majorHAnsi" w:cstheme="majorBidi"/>
      <w:i/>
      <w:iCs/>
      <w:color w:val="272727" w:themeColor="text1" w:themeTint="D8"/>
      <w:sz w:val="21"/>
      <w:szCs w:val="21"/>
      <w:lang w:val="es-ES" w:eastAsia="es-C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8169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58169E"/>
  </w:style>
  <w:style w:type="paragraph" w:styleId="Piedepgina">
    <w:name w:val="footer"/>
    <w:basedOn w:val="Normal"/>
    <w:link w:val="PiedepginaCar"/>
    <w:uiPriority w:val="99"/>
    <w:unhideWhenUsed/>
    <w:rsid w:val="0058169E"/>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58169E"/>
  </w:style>
  <w:style w:type="character" w:styleId="Nmerodepgina">
    <w:name w:val="page number"/>
    <w:basedOn w:val="Fuentedeprrafopredeter"/>
    <w:rsid w:val="0058169E"/>
  </w:style>
  <w:style w:type="paragraph" w:styleId="Prrafodelista">
    <w:name w:val="List Paragraph"/>
    <w:basedOn w:val="Normal"/>
    <w:link w:val="PrrafodelistaCar"/>
    <w:uiPriority w:val="34"/>
    <w:qFormat/>
    <w:rsid w:val="00BF091D"/>
    <w:pPr>
      <w:ind w:left="720"/>
      <w:contextualSpacing/>
    </w:pPr>
  </w:style>
  <w:style w:type="paragraph" w:styleId="Textonotapie">
    <w:name w:val="footnote text"/>
    <w:basedOn w:val="Normal"/>
    <w:link w:val="TextonotapieCar"/>
    <w:uiPriority w:val="99"/>
    <w:semiHidden/>
    <w:unhideWhenUsed/>
    <w:rsid w:val="00F5791F"/>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F5791F"/>
    <w:rPr>
      <w:sz w:val="20"/>
      <w:szCs w:val="20"/>
    </w:rPr>
  </w:style>
  <w:style w:type="character" w:styleId="Refdenotaalpie">
    <w:name w:val="footnote reference"/>
    <w:basedOn w:val="Fuentedeprrafopredeter"/>
    <w:unhideWhenUsed/>
    <w:rsid w:val="00F5791F"/>
    <w:rPr>
      <w:vertAlign w:val="superscript"/>
    </w:rPr>
  </w:style>
  <w:style w:type="character" w:customStyle="1" w:styleId="PrrafodelistaCar">
    <w:name w:val="Párrafo de lista Car"/>
    <w:basedOn w:val="Fuentedeprrafopredeter"/>
    <w:link w:val="Prrafodelista"/>
    <w:uiPriority w:val="34"/>
    <w:rsid w:val="00293EBA"/>
  </w:style>
  <w:style w:type="paragraph" w:styleId="Textodeglobo">
    <w:name w:val="Balloon Text"/>
    <w:basedOn w:val="Normal"/>
    <w:link w:val="TextodegloboCar"/>
    <w:uiPriority w:val="99"/>
    <w:semiHidden/>
    <w:unhideWhenUsed/>
    <w:rsid w:val="00FA67D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A67DE"/>
    <w:rPr>
      <w:rFonts w:ascii="Segoe UI" w:hAnsi="Segoe UI" w:cs="Segoe UI"/>
      <w:sz w:val="18"/>
      <w:szCs w:val="18"/>
    </w:rPr>
  </w:style>
  <w:style w:type="character" w:styleId="Refdecomentario">
    <w:name w:val="annotation reference"/>
    <w:basedOn w:val="Fuentedeprrafopredeter"/>
    <w:uiPriority w:val="99"/>
    <w:semiHidden/>
    <w:unhideWhenUsed/>
    <w:rsid w:val="00662CE1"/>
    <w:rPr>
      <w:sz w:val="16"/>
      <w:szCs w:val="16"/>
    </w:rPr>
  </w:style>
  <w:style w:type="paragraph" w:styleId="Textocomentario">
    <w:name w:val="annotation text"/>
    <w:basedOn w:val="Normal"/>
    <w:link w:val="TextocomentarioCar"/>
    <w:uiPriority w:val="99"/>
    <w:unhideWhenUsed/>
    <w:rsid w:val="00662CE1"/>
    <w:pPr>
      <w:spacing w:line="240" w:lineRule="auto"/>
    </w:pPr>
    <w:rPr>
      <w:sz w:val="20"/>
      <w:szCs w:val="20"/>
    </w:rPr>
  </w:style>
  <w:style w:type="character" w:customStyle="1" w:styleId="TextocomentarioCar">
    <w:name w:val="Texto comentario Car"/>
    <w:basedOn w:val="Fuentedeprrafopredeter"/>
    <w:link w:val="Textocomentario"/>
    <w:uiPriority w:val="99"/>
    <w:rsid w:val="00662CE1"/>
    <w:rPr>
      <w:sz w:val="20"/>
      <w:szCs w:val="20"/>
    </w:rPr>
  </w:style>
  <w:style w:type="paragraph" w:styleId="Asuntodelcomentario">
    <w:name w:val="annotation subject"/>
    <w:basedOn w:val="Textocomentario"/>
    <w:next w:val="Textocomentario"/>
    <w:link w:val="AsuntodelcomentarioCar"/>
    <w:uiPriority w:val="99"/>
    <w:semiHidden/>
    <w:unhideWhenUsed/>
    <w:rsid w:val="00662CE1"/>
    <w:rPr>
      <w:b/>
      <w:bCs/>
    </w:rPr>
  </w:style>
  <w:style w:type="character" w:customStyle="1" w:styleId="AsuntodelcomentarioCar">
    <w:name w:val="Asunto del comentario Car"/>
    <w:basedOn w:val="TextocomentarioCar"/>
    <w:link w:val="Asuntodelcomentario"/>
    <w:uiPriority w:val="99"/>
    <w:semiHidden/>
    <w:rsid w:val="00662CE1"/>
    <w:rPr>
      <w:b/>
      <w:bCs/>
      <w:sz w:val="20"/>
      <w:szCs w:val="20"/>
    </w:rPr>
  </w:style>
  <w:style w:type="character" w:customStyle="1" w:styleId="Ttulo1Car">
    <w:name w:val="Título 1 Car"/>
    <w:basedOn w:val="Fuentedeprrafopredeter"/>
    <w:link w:val="Ttulo1"/>
    <w:rsid w:val="00445803"/>
    <w:rPr>
      <w:rFonts w:ascii="Arial" w:eastAsia="Arial" w:hAnsi="Arial" w:cs="Arial"/>
      <w:b/>
      <w:color w:val="000000"/>
      <w:sz w:val="20"/>
      <w:szCs w:val="20"/>
      <w:lang w:val="es-ES" w:eastAsia="es-CO"/>
    </w:rPr>
  </w:style>
  <w:style w:type="character" w:customStyle="1" w:styleId="Ttulo2Car">
    <w:name w:val="Título 2 Car"/>
    <w:basedOn w:val="Fuentedeprrafopredeter"/>
    <w:link w:val="Ttulo2"/>
    <w:rsid w:val="00445803"/>
    <w:rPr>
      <w:rFonts w:ascii="Arial" w:eastAsia="Times New Roman" w:hAnsi="Arial" w:cs="Times New Roman"/>
      <w:color w:val="000000"/>
      <w:sz w:val="20"/>
      <w:szCs w:val="24"/>
      <w:lang w:val="es-ES" w:eastAsia="es-CO"/>
    </w:rPr>
  </w:style>
  <w:style w:type="character" w:customStyle="1" w:styleId="Ttulo3Car">
    <w:name w:val="Título 3 Car"/>
    <w:basedOn w:val="Fuentedeprrafopredeter"/>
    <w:link w:val="Ttulo3"/>
    <w:rsid w:val="00445803"/>
    <w:rPr>
      <w:rFonts w:ascii="Arial" w:eastAsia="Times New Roman" w:hAnsi="Arial" w:cs="Times New Roman"/>
      <w:color w:val="000000"/>
      <w:sz w:val="20"/>
      <w:szCs w:val="24"/>
      <w:lang w:val="es-ES" w:eastAsia="es-CO"/>
    </w:rPr>
  </w:style>
  <w:style w:type="character" w:customStyle="1" w:styleId="Ttulo4Car">
    <w:name w:val="Título 4 Car"/>
    <w:basedOn w:val="Fuentedeprrafopredeter"/>
    <w:link w:val="Ttulo4"/>
    <w:rsid w:val="00445803"/>
    <w:rPr>
      <w:rFonts w:ascii="Times New Roman" w:eastAsia="Times New Roman" w:hAnsi="Times New Roman" w:cs="Times New Roman"/>
      <w:b/>
      <w:color w:val="000000"/>
      <w:sz w:val="24"/>
      <w:szCs w:val="24"/>
      <w:lang w:val="es-ES" w:eastAsia="es-CO"/>
    </w:rPr>
  </w:style>
  <w:style w:type="character" w:customStyle="1" w:styleId="Ttulo5Car">
    <w:name w:val="Título 5 Car"/>
    <w:basedOn w:val="Fuentedeprrafopredeter"/>
    <w:link w:val="Ttulo5"/>
    <w:rsid w:val="00445803"/>
    <w:rPr>
      <w:rFonts w:ascii="Times New Roman" w:eastAsia="Times New Roman" w:hAnsi="Times New Roman" w:cs="Times New Roman"/>
      <w:b/>
      <w:color w:val="000000"/>
      <w:sz w:val="24"/>
      <w:szCs w:val="24"/>
      <w:lang w:val="es-ES" w:eastAsia="es-CO"/>
    </w:rPr>
  </w:style>
  <w:style w:type="character" w:customStyle="1" w:styleId="Ttulo6Car">
    <w:name w:val="Título 6 Car"/>
    <w:basedOn w:val="Fuentedeprrafopredeter"/>
    <w:link w:val="Ttulo6"/>
    <w:rsid w:val="00445803"/>
    <w:rPr>
      <w:rFonts w:ascii="Times New Roman" w:eastAsia="Times New Roman" w:hAnsi="Times New Roman" w:cs="Times New Roman"/>
      <w:b/>
      <w:color w:val="000000"/>
      <w:sz w:val="24"/>
      <w:szCs w:val="24"/>
      <w:lang w:val="es-ES" w:eastAsia="es-CO"/>
    </w:rPr>
  </w:style>
  <w:style w:type="character" w:customStyle="1" w:styleId="Ttulo7Car">
    <w:name w:val="Título 7 Car"/>
    <w:basedOn w:val="Fuentedeprrafopredeter"/>
    <w:link w:val="Ttulo7"/>
    <w:uiPriority w:val="9"/>
    <w:semiHidden/>
    <w:rsid w:val="00445803"/>
    <w:rPr>
      <w:rFonts w:asciiTheme="majorHAnsi" w:eastAsiaTheme="majorEastAsia" w:hAnsiTheme="majorHAnsi" w:cstheme="majorBidi"/>
      <w:i/>
      <w:iCs/>
      <w:color w:val="1F3763" w:themeColor="accent1" w:themeShade="7F"/>
      <w:sz w:val="20"/>
      <w:szCs w:val="24"/>
      <w:lang w:val="es-ES" w:eastAsia="es-CO"/>
    </w:rPr>
  </w:style>
  <w:style w:type="character" w:customStyle="1" w:styleId="Ttulo8Car">
    <w:name w:val="Título 8 Car"/>
    <w:basedOn w:val="Fuentedeprrafopredeter"/>
    <w:link w:val="Ttulo8"/>
    <w:uiPriority w:val="9"/>
    <w:semiHidden/>
    <w:rsid w:val="00445803"/>
    <w:rPr>
      <w:rFonts w:asciiTheme="majorHAnsi" w:eastAsiaTheme="majorEastAsia" w:hAnsiTheme="majorHAnsi" w:cstheme="majorBidi"/>
      <w:color w:val="272727" w:themeColor="text1" w:themeTint="D8"/>
      <w:sz w:val="21"/>
      <w:szCs w:val="21"/>
      <w:lang w:val="es-ES" w:eastAsia="es-CO"/>
    </w:rPr>
  </w:style>
  <w:style w:type="character" w:customStyle="1" w:styleId="Ttulo9Car">
    <w:name w:val="Título 9 Car"/>
    <w:basedOn w:val="Fuentedeprrafopredeter"/>
    <w:link w:val="Ttulo9"/>
    <w:uiPriority w:val="9"/>
    <w:semiHidden/>
    <w:rsid w:val="00445803"/>
    <w:rPr>
      <w:rFonts w:asciiTheme="majorHAnsi" w:eastAsiaTheme="majorEastAsia" w:hAnsiTheme="majorHAnsi" w:cstheme="majorBidi"/>
      <w:i/>
      <w:iCs/>
      <w:color w:val="272727" w:themeColor="text1" w:themeTint="D8"/>
      <w:sz w:val="21"/>
      <w:szCs w:val="21"/>
      <w:lang w:val="es-ES" w:eastAsia="es-CO"/>
    </w:rPr>
  </w:style>
  <w:style w:type="character" w:styleId="Hipervnculo">
    <w:name w:val="Hyperlink"/>
    <w:basedOn w:val="Fuentedeprrafopredeter"/>
    <w:uiPriority w:val="99"/>
    <w:unhideWhenUsed/>
    <w:rsid w:val="00021DA1"/>
    <w:rPr>
      <w:color w:val="0563C1" w:themeColor="hyperlink"/>
      <w:u w:val="single"/>
    </w:rPr>
  </w:style>
  <w:style w:type="character" w:styleId="Mencinsinresolver">
    <w:name w:val="Unresolved Mention"/>
    <w:basedOn w:val="Fuentedeprrafopredeter"/>
    <w:uiPriority w:val="99"/>
    <w:semiHidden/>
    <w:unhideWhenUsed/>
    <w:rsid w:val="00021DA1"/>
    <w:rPr>
      <w:color w:val="605E5C"/>
      <w:shd w:val="clear" w:color="auto" w:fill="E1DFDD"/>
    </w:rPr>
  </w:style>
  <w:style w:type="table" w:styleId="Tablaconcuadrcula">
    <w:name w:val="Table Grid"/>
    <w:basedOn w:val="Tablanormal"/>
    <w:uiPriority w:val="59"/>
    <w:rsid w:val="00BF17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rsid w:val="00B674BA"/>
    <w:pPr>
      <w:spacing w:after="0" w:line="240" w:lineRule="auto"/>
      <w:jc w:val="both"/>
    </w:pPr>
    <w:rPr>
      <w:rFonts w:ascii="Verdana" w:eastAsia="Times New Roman" w:hAnsi="Verdana" w:cs="Times New Roman"/>
      <w:szCs w:val="20"/>
      <w:lang w:val="es-MX" w:eastAsia="es-ES"/>
    </w:rPr>
  </w:style>
  <w:style w:type="character" w:customStyle="1" w:styleId="TextoindependienteCar">
    <w:name w:val="Texto independiente Car"/>
    <w:basedOn w:val="Fuentedeprrafopredeter"/>
    <w:link w:val="Textoindependiente"/>
    <w:rsid w:val="00B674BA"/>
    <w:rPr>
      <w:rFonts w:ascii="Verdana" w:eastAsia="Times New Roman" w:hAnsi="Verdana" w:cs="Times New Roman"/>
      <w:szCs w:val="20"/>
      <w:lang w:val="es-MX" w:eastAsia="es-ES"/>
    </w:rPr>
  </w:style>
  <w:style w:type="paragraph" w:styleId="Revisin">
    <w:name w:val="Revision"/>
    <w:hidden/>
    <w:uiPriority w:val="99"/>
    <w:semiHidden/>
    <w:rsid w:val="00B674BA"/>
    <w:pPr>
      <w:spacing w:after="0" w:line="240" w:lineRule="auto"/>
    </w:pPr>
  </w:style>
  <w:style w:type="paragraph" w:styleId="Descripcin">
    <w:name w:val="caption"/>
    <w:basedOn w:val="Normal"/>
    <w:next w:val="Normal"/>
    <w:uiPriority w:val="35"/>
    <w:unhideWhenUsed/>
    <w:qFormat/>
    <w:rsid w:val="00B06E0D"/>
    <w:pPr>
      <w:spacing w:after="200" w:line="240" w:lineRule="auto"/>
    </w:pPr>
    <w:rPr>
      <w:i/>
      <w:iCs/>
      <w:color w:val="44546A" w:themeColor="text2"/>
      <w:sz w:val="18"/>
      <w:szCs w:val="18"/>
    </w:rPr>
  </w:style>
  <w:style w:type="paragraph" w:styleId="Lista">
    <w:name w:val="List"/>
    <w:basedOn w:val="Normal"/>
    <w:uiPriority w:val="99"/>
    <w:unhideWhenUsed/>
    <w:rsid w:val="00077013"/>
    <w:pPr>
      <w:ind w:left="283" w:hanging="283"/>
      <w:contextualSpacing/>
    </w:pPr>
  </w:style>
  <w:style w:type="paragraph" w:styleId="Lista2">
    <w:name w:val="List 2"/>
    <w:basedOn w:val="Normal"/>
    <w:uiPriority w:val="99"/>
    <w:unhideWhenUsed/>
    <w:rsid w:val="00077013"/>
    <w:pPr>
      <w:ind w:left="566" w:hanging="283"/>
      <w:contextualSpacing/>
    </w:pPr>
  </w:style>
  <w:style w:type="paragraph" w:styleId="Continuarlista">
    <w:name w:val="List Continue"/>
    <w:basedOn w:val="Normal"/>
    <w:uiPriority w:val="99"/>
    <w:unhideWhenUsed/>
    <w:rsid w:val="00077013"/>
    <w:pPr>
      <w:spacing w:after="120"/>
      <w:ind w:left="283"/>
      <w:contextualSpacing/>
    </w:pPr>
  </w:style>
  <w:style w:type="paragraph" w:styleId="Sangradetextonormal">
    <w:name w:val="Body Text Indent"/>
    <w:basedOn w:val="Normal"/>
    <w:link w:val="SangradetextonormalCar"/>
    <w:uiPriority w:val="99"/>
    <w:unhideWhenUsed/>
    <w:rsid w:val="00077013"/>
    <w:pPr>
      <w:spacing w:after="120"/>
      <w:ind w:left="283"/>
    </w:pPr>
  </w:style>
  <w:style w:type="character" w:customStyle="1" w:styleId="SangradetextonormalCar">
    <w:name w:val="Sangría de texto normal Car"/>
    <w:basedOn w:val="Fuentedeprrafopredeter"/>
    <w:link w:val="Sangradetextonormal"/>
    <w:uiPriority w:val="99"/>
    <w:rsid w:val="000770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138764">
      <w:bodyDiv w:val="1"/>
      <w:marLeft w:val="0"/>
      <w:marRight w:val="0"/>
      <w:marTop w:val="0"/>
      <w:marBottom w:val="0"/>
      <w:divBdr>
        <w:top w:val="none" w:sz="0" w:space="0" w:color="auto"/>
        <w:left w:val="none" w:sz="0" w:space="0" w:color="auto"/>
        <w:bottom w:val="none" w:sz="0" w:space="0" w:color="auto"/>
        <w:right w:val="none" w:sz="0" w:space="0" w:color="auto"/>
      </w:divBdr>
      <w:divsChild>
        <w:div w:id="522329503">
          <w:marLeft w:val="0"/>
          <w:marRight w:val="0"/>
          <w:marTop w:val="0"/>
          <w:marBottom w:val="0"/>
          <w:divBdr>
            <w:top w:val="none" w:sz="0" w:space="0" w:color="auto"/>
            <w:left w:val="none" w:sz="0" w:space="0" w:color="auto"/>
            <w:bottom w:val="none" w:sz="0" w:space="0" w:color="auto"/>
            <w:right w:val="none" w:sz="0" w:space="0" w:color="auto"/>
          </w:divBdr>
          <w:divsChild>
            <w:div w:id="375739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8865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cogox.com"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ecogox.com"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cogox.com" TargetMode="External"/><Relationship Id="rId5" Type="http://schemas.openxmlformats.org/officeDocument/2006/relationships/numbering" Target="numbering.xml"/><Relationship Id="rId15" Type="http://schemas.openxmlformats.org/officeDocument/2006/relationships/hyperlink" Target="http://www.ecogox.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cogox.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F0F12444A9988E429D576B48C1358874" ma:contentTypeVersion="12" ma:contentTypeDescription="Crear nuevo documento." ma:contentTypeScope="" ma:versionID="e118a18368d50ce60177944425adfc96">
  <xsd:schema xmlns:xsd="http://www.w3.org/2001/XMLSchema" xmlns:xs="http://www.w3.org/2001/XMLSchema" xmlns:p="http://schemas.microsoft.com/office/2006/metadata/properties" xmlns:ns3="9f4cb04f-3c71-4183-ae63-d9e560e10cf9" xmlns:ns4="f19838e9-a371-464b-b679-baaf1400c2f3" targetNamespace="http://schemas.microsoft.com/office/2006/metadata/properties" ma:root="true" ma:fieldsID="38fa102b60c794b5358e46c60530bd65" ns3:_="" ns4:_="">
    <xsd:import namespace="9f4cb04f-3c71-4183-ae63-d9e560e10cf9"/>
    <xsd:import namespace="f19838e9-a371-464b-b679-baaf1400c2f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AutoKeyPoints" minOccurs="0"/>
                <xsd:element ref="ns3:MediaServiceKeyPoints" minOccurs="0"/>
                <xsd:element ref="ns3:MediaServiceGenerationTime" minOccurs="0"/>
                <xsd:element ref="ns3:MediaServiceEventHashCode"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4cb04f-3c71-4183-ae63-d9e560e10c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19838e9-a371-464b-b679-baaf1400c2f3" elementFormDefault="qualified">
    <xsd:import namespace="http://schemas.microsoft.com/office/2006/documentManagement/types"/>
    <xsd:import namespace="http://schemas.microsoft.com/office/infopath/2007/PartnerControls"/>
    <xsd:element name="SharedWithUsers" ma:index="17"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talles de uso compartido" ma:internalName="SharedWithDetails" ma:readOnly="true">
      <xsd:simpleType>
        <xsd:restriction base="dms:Note">
          <xsd:maxLength value="255"/>
        </xsd:restriction>
      </xsd:simpleType>
    </xsd:element>
    <xsd:element name="SharingHintHash" ma:index="19"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607EB-2BE2-4AF7-AF09-415AC65FB8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4cb04f-3c71-4183-ae63-d9e560e10cf9"/>
    <ds:schemaRef ds:uri="f19838e9-a371-464b-b679-baaf1400c2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1AF2874-C2C9-43C8-A4EE-482489BCA517}">
  <ds:schemaRefs>
    <ds:schemaRef ds:uri="http://schemas.microsoft.com/sharepoint/v3/contenttype/forms"/>
  </ds:schemaRefs>
</ds:datastoreItem>
</file>

<file path=customXml/itemProps3.xml><?xml version="1.0" encoding="utf-8"?>
<ds:datastoreItem xmlns:ds="http://schemas.openxmlformats.org/officeDocument/2006/customXml" ds:itemID="{564760A3-0807-4388-BD98-884E1AD3F6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4FAB98FE-A0BE-4FB9-84CC-6FB9A7CC07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12</Pages>
  <Words>4506</Words>
  <Characters>24785</Characters>
  <Application>Microsoft Office Word</Application>
  <DocSecurity>0</DocSecurity>
  <Lines>206</Lines>
  <Paragraphs>58</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Suma Legal</dc:creator>
  <cp:keywords/>
  <dc:description/>
  <cp:lastModifiedBy>NICOLAS ZEA ALZATE</cp:lastModifiedBy>
  <cp:revision>3</cp:revision>
  <dcterms:created xsi:type="dcterms:W3CDTF">2022-08-30T20:26:00Z</dcterms:created>
  <dcterms:modified xsi:type="dcterms:W3CDTF">2022-08-30T20:26:00Z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0x010100F0F12444A9988E429D576B48C1358874</vt:lpwstr>
  </property>
</Properties>
</file>